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F96" w:rsidRDefault="00DE6F96" w:rsidP="00DE6F96">
      <w:pPr>
        <w:pStyle w:val="a9"/>
        <w:jc w:val="center"/>
        <w:rPr>
          <w:rFonts w:ascii="Times New Roman" w:hAnsi="Times New Roman"/>
          <w:b/>
          <w:sz w:val="32"/>
          <w:szCs w:val="32"/>
        </w:rPr>
      </w:pPr>
      <w:r w:rsidRPr="00E93117">
        <w:rPr>
          <w:rFonts w:ascii="Times New Roman" w:hAnsi="Times New Roman"/>
          <w:b/>
          <w:sz w:val="32"/>
          <w:szCs w:val="32"/>
        </w:rPr>
        <w:t>Муниципальное</w:t>
      </w:r>
      <w:r>
        <w:rPr>
          <w:rFonts w:ascii="Times New Roman" w:hAnsi="Times New Roman"/>
          <w:b/>
          <w:sz w:val="32"/>
          <w:szCs w:val="32"/>
        </w:rPr>
        <w:t xml:space="preserve"> бюджетное </w:t>
      </w:r>
      <w:r w:rsidRPr="00E93117">
        <w:rPr>
          <w:rFonts w:ascii="Times New Roman" w:hAnsi="Times New Roman"/>
          <w:b/>
          <w:sz w:val="32"/>
          <w:szCs w:val="32"/>
        </w:rPr>
        <w:t xml:space="preserve">общеобразовательное учреждение </w:t>
      </w:r>
    </w:p>
    <w:p w:rsidR="00DE6F96" w:rsidRPr="00E93117" w:rsidRDefault="00DE6F96" w:rsidP="00DE6F96">
      <w:pPr>
        <w:pStyle w:val="a9"/>
        <w:jc w:val="center"/>
        <w:rPr>
          <w:rFonts w:ascii="Times New Roman" w:hAnsi="Times New Roman"/>
          <w:b/>
          <w:sz w:val="32"/>
          <w:szCs w:val="32"/>
        </w:rPr>
      </w:pPr>
      <w:r>
        <w:rPr>
          <w:rFonts w:ascii="Times New Roman" w:hAnsi="Times New Roman"/>
          <w:b/>
          <w:sz w:val="32"/>
          <w:szCs w:val="32"/>
        </w:rPr>
        <w:t xml:space="preserve">Комсомольская </w:t>
      </w:r>
      <w:r w:rsidRPr="00E93117">
        <w:rPr>
          <w:rFonts w:ascii="Times New Roman" w:hAnsi="Times New Roman"/>
          <w:b/>
          <w:sz w:val="32"/>
          <w:szCs w:val="32"/>
        </w:rPr>
        <w:t xml:space="preserve"> сред</w:t>
      </w:r>
      <w:r>
        <w:rPr>
          <w:rFonts w:ascii="Times New Roman" w:hAnsi="Times New Roman"/>
          <w:b/>
          <w:sz w:val="32"/>
          <w:szCs w:val="32"/>
        </w:rPr>
        <w:t xml:space="preserve">няя общеобразовательная школа </w:t>
      </w:r>
    </w:p>
    <w:p w:rsidR="00DE6F96" w:rsidRPr="00E93117" w:rsidRDefault="00DE6F96" w:rsidP="00DE6F96">
      <w:pPr>
        <w:pStyle w:val="a9"/>
        <w:rPr>
          <w:rFonts w:ascii="Times New Roman" w:hAnsi="Times New Roman"/>
        </w:rPr>
      </w:pPr>
    </w:p>
    <w:p w:rsidR="00DE6F96" w:rsidRPr="00E93117" w:rsidRDefault="00DE6F96" w:rsidP="00DE6F96">
      <w:pPr>
        <w:pStyle w:val="a9"/>
        <w:rPr>
          <w:rFonts w:ascii="Times New Roman" w:hAnsi="Times New Roman"/>
        </w:rPr>
      </w:pPr>
    </w:p>
    <w:p w:rsidR="00DE6F96" w:rsidRDefault="00DE6F96" w:rsidP="00DE6F96">
      <w:pPr>
        <w:pStyle w:val="a9"/>
        <w:rPr>
          <w:rFonts w:ascii="Times New Roman" w:hAnsi="Times New Roman"/>
          <w:sz w:val="24"/>
          <w:szCs w:val="24"/>
        </w:rPr>
      </w:pPr>
    </w:p>
    <w:p w:rsidR="00DE6F96" w:rsidRPr="007073EF" w:rsidRDefault="00DE6F96" w:rsidP="00DE6F96">
      <w:pPr>
        <w:pStyle w:val="a9"/>
        <w:rPr>
          <w:rFonts w:ascii="Times New Roman" w:hAnsi="Times New Roman"/>
          <w:sz w:val="24"/>
          <w:szCs w:val="24"/>
        </w:rPr>
      </w:pPr>
      <w:r w:rsidRPr="007073EF">
        <w:rPr>
          <w:rFonts w:ascii="Times New Roman" w:hAnsi="Times New Roman"/>
          <w:sz w:val="24"/>
          <w:szCs w:val="24"/>
        </w:rPr>
        <w:t>СОГЛА</w:t>
      </w:r>
      <w:r>
        <w:rPr>
          <w:rFonts w:ascii="Times New Roman" w:hAnsi="Times New Roman"/>
          <w:sz w:val="24"/>
          <w:szCs w:val="24"/>
        </w:rPr>
        <w:t xml:space="preserve">СОВАНО               </w:t>
      </w:r>
      <w:r w:rsidRPr="007073EF">
        <w:rPr>
          <w:rFonts w:ascii="Times New Roman" w:hAnsi="Times New Roman"/>
          <w:sz w:val="24"/>
          <w:szCs w:val="24"/>
        </w:rPr>
        <w:t xml:space="preserve">   СОГЛАСОВАНО</w:t>
      </w:r>
      <w:r>
        <w:rPr>
          <w:rFonts w:ascii="Times New Roman" w:hAnsi="Times New Roman"/>
          <w:sz w:val="24"/>
          <w:szCs w:val="24"/>
        </w:rPr>
        <w:t xml:space="preserve">                                               «УТВЕРЖДАЮ»</w:t>
      </w:r>
    </w:p>
    <w:p w:rsidR="00DE6F96" w:rsidRPr="007073EF" w:rsidRDefault="00DE6F96" w:rsidP="00DE6F96">
      <w:pPr>
        <w:pStyle w:val="a9"/>
        <w:rPr>
          <w:rFonts w:ascii="Times New Roman" w:hAnsi="Times New Roman"/>
          <w:sz w:val="24"/>
          <w:szCs w:val="24"/>
        </w:rPr>
      </w:pPr>
      <w:r>
        <w:rPr>
          <w:rFonts w:ascii="Times New Roman" w:hAnsi="Times New Roman"/>
          <w:sz w:val="24"/>
          <w:szCs w:val="24"/>
        </w:rPr>
        <w:t xml:space="preserve">Протокол заседания        </w:t>
      </w:r>
      <w:r w:rsidRPr="007073EF">
        <w:rPr>
          <w:rFonts w:ascii="Times New Roman" w:hAnsi="Times New Roman"/>
          <w:sz w:val="24"/>
          <w:szCs w:val="24"/>
        </w:rPr>
        <w:t xml:space="preserve">   Заместитель директора по УВР</w:t>
      </w:r>
      <w:r>
        <w:rPr>
          <w:rFonts w:ascii="Times New Roman" w:hAnsi="Times New Roman"/>
          <w:sz w:val="24"/>
          <w:szCs w:val="24"/>
        </w:rPr>
        <w:t xml:space="preserve">                         Директор    МБОУ</w:t>
      </w:r>
    </w:p>
    <w:p w:rsidR="00DE6F96" w:rsidRPr="007073EF" w:rsidRDefault="00DE6F96" w:rsidP="00DE6F96">
      <w:pPr>
        <w:pStyle w:val="a9"/>
        <w:rPr>
          <w:rFonts w:ascii="Times New Roman" w:hAnsi="Times New Roman"/>
          <w:sz w:val="24"/>
          <w:szCs w:val="24"/>
        </w:rPr>
      </w:pPr>
      <w:r>
        <w:rPr>
          <w:rFonts w:ascii="Times New Roman" w:hAnsi="Times New Roman"/>
          <w:sz w:val="24"/>
          <w:szCs w:val="24"/>
        </w:rPr>
        <w:t>методического совета         _______________Е.Г.Горбикова                 Комсомольская СОШ</w:t>
      </w:r>
    </w:p>
    <w:p w:rsidR="00DE6F96" w:rsidRDefault="00DE6F96" w:rsidP="00DE6F96">
      <w:pPr>
        <w:pStyle w:val="a9"/>
        <w:rPr>
          <w:rFonts w:ascii="Times New Roman" w:hAnsi="Times New Roman"/>
          <w:sz w:val="24"/>
          <w:szCs w:val="24"/>
        </w:rPr>
      </w:pPr>
      <w:r>
        <w:rPr>
          <w:rFonts w:ascii="Times New Roman" w:hAnsi="Times New Roman"/>
          <w:sz w:val="24"/>
          <w:szCs w:val="24"/>
        </w:rPr>
        <w:t xml:space="preserve">МБОУ </w:t>
      </w:r>
    </w:p>
    <w:p w:rsidR="00DE6F96" w:rsidRPr="007073EF" w:rsidRDefault="00DE6F96" w:rsidP="00DE6F96">
      <w:pPr>
        <w:pStyle w:val="a9"/>
        <w:rPr>
          <w:rFonts w:ascii="Times New Roman" w:hAnsi="Times New Roman"/>
          <w:sz w:val="24"/>
          <w:szCs w:val="24"/>
        </w:rPr>
      </w:pPr>
      <w:r>
        <w:rPr>
          <w:rFonts w:ascii="Times New Roman" w:hAnsi="Times New Roman"/>
          <w:sz w:val="24"/>
          <w:szCs w:val="24"/>
        </w:rPr>
        <w:t>Комсомольская СОШ                       __________201</w:t>
      </w:r>
      <w:r w:rsidR="00E01124">
        <w:rPr>
          <w:rFonts w:ascii="Times New Roman" w:hAnsi="Times New Roman"/>
          <w:sz w:val="24"/>
          <w:szCs w:val="24"/>
        </w:rPr>
        <w:t>8</w:t>
      </w:r>
      <w:r>
        <w:rPr>
          <w:rFonts w:ascii="Times New Roman" w:hAnsi="Times New Roman"/>
          <w:sz w:val="24"/>
          <w:szCs w:val="24"/>
        </w:rPr>
        <w:t xml:space="preserve"> г.                     ________ Л.А.Лымарева</w:t>
      </w:r>
      <w:r w:rsidRPr="007073EF">
        <w:rPr>
          <w:rFonts w:ascii="Times New Roman" w:hAnsi="Times New Roman"/>
          <w:sz w:val="24"/>
          <w:szCs w:val="24"/>
        </w:rPr>
        <w:t xml:space="preserve">                         </w:t>
      </w:r>
    </w:p>
    <w:p w:rsidR="00DE6F96" w:rsidRPr="007073EF" w:rsidRDefault="00DE6F96" w:rsidP="00DE6F96">
      <w:pPr>
        <w:pStyle w:val="a9"/>
        <w:rPr>
          <w:rFonts w:ascii="Times New Roman" w:hAnsi="Times New Roman"/>
          <w:sz w:val="24"/>
          <w:szCs w:val="24"/>
        </w:rPr>
      </w:pPr>
      <w:r>
        <w:rPr>
          <w:rFonts w:ascii="Times New Roman" w:hAnsi="Times New Roman"/>
          <w:sz w:val="24"/>
          <w:szCs w:val="24"/>
        </w:rPr>
        <w:t>от ____ №                                                                                                Приказ от_____</w:t>
      </w:r>
    </w:p>
    <w:p w:rsidR="00DE6F96" w:rsidRPr="007073EF" w:rsidRDefault="00DE6F96" w:rsidP="00DE6F96">
      <w:pPr>
        <w:pStyle w:val="a9"/>
        <w:rPr>
          <w:rFonts w:ascii="Times New Roman" w:hAnsi="Times New Roman"/>
          <w:sz w:val="24"/>
          <w:szCs w:val="24"/>
        </w:rPr>
      </w:pPr>
      <w:r w:rsidRPr="007073EF">
        <w:rPr>
          <w:rFonts w:ascii="Times New Roman" w:hAnsi="Times New Roman"/>
          <w:sz w:val="24"/>
          <w:szCs w:val="24"/>
        </w:rPr>
        <w:t xml:space="preserve">   </w:t>
      </w:r>
      <w:r>
        <w:rPr>
          <w:rFonts w:ascii="Times New Roman" w:hAnsi="Times New Roman"/>
          <w:sz w:val="24"/>
          <w:szCs w:val="24"/>
        </w:rPr>
        <w:t xml:space="preserve">                        </w:t>
      </w:r>
    </w:p>
    <w:p w:rsidR="00DE6F96" w:rsidRPr="00885F74" w:rsidRDefault="00DE6F96" w:rsidP="00DE6F96">
      <w:pPr>
        <w:rPr>
          <w:sz w:val="24"/>
          <w:szCs w:val="24"/>
        </w:rPr>
      </w:pPr>
      <w:r w:rsidRPr="007073EF">
        <w:rPr>
          <w:rFonts w:ascii="Times New Roman" w:hAnsi="Times New Roman"/>
          <w:sz w:val="24"/>
          <w:szCs w:val="24"/>
        </w:rPr>
        <w:t xml:space="preserve">                                                                          </w:t>
      </w:r>
    </w:p>
    <w:p w:rsidR="00DE6F96" w:rsidRDefault="00DE6F96" w:rsidP="00DE6F96">
      <w:pPr>
        <w:pStyle w:val="a9"/>
        <w:jc w:val="center"/>
        <w:rPr>
          <w:rFonts w:ascii="Times New Roman" w:hAnsi="Times New Roman"/>
          <w:b/>
          <w:sz w:val="36"/>
          <w:szCs w:val="36"/>
        </w:rPr>
      </w:pPr>
    </w:p>
    <w:p w:rsidR="00DE6F96" w:rsidRPr="00E93117" w:rsidRDefault="00DE6F96" w:rsidP="00DE6F96">
      <w:pPr>
        <w:pStyle w:val="a9"/>
        <w:jc w:val="center"/>
        <w:rPr>
          <w:rFonts w:ascii="Times New Roman" w:hAnsi="Times New Roman"/>
          <w:b/>
          <w:sz w:val="36"/>
          <w:szCs w:val="36"/>
        </w:rPr>
      </w:pPr>
      <w:r w:rsidRPr="00E93117">
        <w:rPr>
          <w:rFonts w:ascii="Times New Roman" w:hAnsi="Times New Roman"/>
          <w:b/>
          <w:sz w:val="36"/>
          <w:szCs w:val="36"/>
        </w:rPr>
        <w:t>РАБОЧАЯ ПРОГРАММА</w:t>
      </w:r>
    </w:p>
    <w:p w:rsidR="00DE6F96" w:rsidRDefault="00DE6F96" w:rsidP="00DE6F96">
      <w:pPr>
        <w:pStyle w:val="a9"/>
        <w:rPr>
          <w:rFonts w:ascii="Times New Roman" w:hAnsi="Times New Roman"/>
          <w:sz w:val="32"/>
          <w:szCs w:val="32"/>
        </w:rPr>
      </w:pPr>
    </w:p>
    <w:p w:rsidR="00DE6F96" w:rsidRDefault="00DE6F96" w:rsidP="00DE6F96">
      <w:pPr>
        <w:pStyle w:val="a9"/>
        <w:jc w:val="center"/>
        <w:rPr>
          <w:rFonts w:ascii="Times New Roman" w:hAnsi="Times New Roman"/>
          <w:b/>
          <w:sz w:val="32"/>
          <w:szCs w:val="32"/>
        </w:rPr>
      </w:pPr>
      <w:r>
        <w:rPr>
          <w:rFonts w:ascii="Times New Roman" w:hAnsi="Times New Roman"/>
          <w:b/>
          <w:sz w:val="32"/>
          <w:szCs w:val="32"/>
        </w:rPr>
        <w:t>по</w:t>
      </w:r>
    </w:p>
    <w:p w:rsidR="00DE6F96" w:rsidRPr="00D8620A" w:rsidRDefault="00DE6F96" w:rsidP="00DE6F96">
      <w:pPr>
        <w:pStyle w:val="a9"/>
        <w:jc w:val="center"/>
        <w:rPr>
          <w:rFonts w:ascii="Times New Roman" w:hAnsi="Times New Roman"/>
          <w:b/>
          <w:sz w:val="32"/>
          <w:szCs w:val="32"/>
        </w:rPr>
      </w:pPr>
      <w:r>
        <w:rPr>
          <w:rFonts w:ascii="Times New Roman" w:hAnsi="Times New Roman"/>
          <w:b/>
          <w:sz w:val="32"/>
          <w:szCs w:val="32"/>
        </w:rPr>
        <w:t>ФИЗИКЕ</w:t>
      </w:r>
    </w:p>
    <w:p w:rsidR="00DE6F96" w:rsidRDefault="00DE6F96" w:rsidP="00DE6F96">
      <w:pPr>
        <w:pStyle w:val="a9"/>
        <w:rPr>
          <w:rFonts w:ascii="Times New Roman" w:hAnsi="Times New Roman"/>
          <w:sz w:val="32"/>
          <w:szCs w:val="32"/>
        </w:rPr>
      </w:pPr>
    </w:p>
    <w:p w:rsidR="00DE6F96" w:rsidRPr="00E93117" w:rsidRDefault="00DE6F96" w:rsidP="00DE6F96">
      <w:pPr>
        <w:pStyle w:val="a9"/>
        <w:rPr>
          <w:rFonts w:ascii="Times New Roman" w:hAnsi="Times New Roman"/>
          <w:sz w:val="32"/>
          <w:szCs w:val="32"/>
        </w:rPr>
      </w:pPr>
    </w:p>
    <w:p w:rsidR="00DE6F96" w:rsidRPr="00F37EB3" w:rsidRDefault="00DE6F96" w:rsidP="00DE6F96">
      <w:pPr>
        <w:rPr>
          <w:rFonts w:ascii="Times New Roman" w:hAnsi="Times New Roman"/>
          <w:sz w:val="32"/>
          <w:szCs w:val="32"/>
        </w:rPr>
      </w:pPr>
      <w:r w:rsidRPr="00F37EB3">
        <w:rPr>
          <w:rFonts w:ascii="Times New Roman" w:hAnsi="Times New Roman"/>
          <w:sz w:val="32"/>
          <w:szCs w:val="32"/>
        </w:rPr>
        <w:t>Уровень  основного общего образования (класс)</w:t>
      </w:r>
      <w:r>
        <w:rPr>
          <w:rFonts w:ascii="Times New Roman" w:hAnsi="Times New Roman"/>
          <w:sz w:val="32"/>
          <w:szCs w:val="32"/>
        </w:rPr>
        <w:t>:</w:t>
      </w:r>
      <w:r w:rsidRPr="00F37EB3">
        <w:rPr>
          <w:rFonts w:ascii="Times New Roman" w:hAnsi="Times New Roman"/>
          <w:sz w:val="32"/>
          <w:szCs w:val="32"/>
        </w:rPr>
        <w:t xml:space="preserve">  </w:t>
      </w:r>
      <w:r>
        <w:rPr>
          <w:rFonts w:ascii="Times New Roman" w:hAnsi="Times New Roman"/>
          <w:sz w:val="32"/>
          <w:szCs w:val="32"/>
        </w:rPr>
        <w:t>8</w:t>
      </w:r>
      <w:r w:rsidRPr="00F37EB3">
        <w:rPr>
          <w:rFonts w:ascii="Times New Roman" w:hAnsi="Times New Roman"/>
          <w:sz w:val="32"/>
          <w:szCs w:val="32"/>
        </w:rPr>
        <w:t xml:space="preserve">  класс</w:t>
      </w:r>
    </w:p>
    <w:p w:rsidR="00EB36B5" w:rsidRDefault="00DE6F96" w:rsidP="00DE6F96">
      <w:pPr>
        <w:rPr>
          <w:rFonts w:ascii="Times New Roman" w:hAnsi="Times New Roman"/>
          <w:sz w:val="32"/>
          <w:szCs w:val="32"/>
        </w:rPr>
      </w:pPr>
      <w:r w:rsidRPr="00F37EB3">
        <w:rPr>
          <w:rFonts w:ascii="Times New Roman" w:hAnsi="Times New Roman"/>
          <w:sz w:val="32"/>
          <w:szCs w:val="32"/>
        </w:rPr>
        <w:t xml:space="preserve">Количество часов </w:t>
      </w:r>
    </w:p>
    <w:p w:rsidR="00EB36B5" w:rsidRDefault="00EB36B5" w:rsidP="00DE6F96">
      <w:pPr>
        <w:rPr>
          <w:rFonts w:ascii="Times New Roman" w:hAnsi="Times New Roman"/>
          <w:sz w:val="32"/>
          <w:szCs w:val="32"/>
        </w:rPr>
      </w:pPr>
      <w:r>
        <w:rPr>
          <w:rFonts w:ascii="Times New Roman" w:hAnsi="Times New Roman"/>
          <w:sz w:val="32"/>
          <w:szCs w:val="32"/>
        </w:rPr>
        <w:t>По плану: 70</w:t>
      </w:r>
    </w:p>
    <w:p w:rsidR="00DE6F96" w:rsidRPr="00F37EB3" w:rsidRDefault="00EB36B5" w:rsidP="00DE6F96">
      <w:pPr>
        <w:rPr>
          <w:rFonts w:ascii="Times New Roman" w:hAnsi="Times New Roman"/>
          <w:sz w:val="32"/>
          <w:szCs w:val="32"/>
        </w:rPr>
      </w:pPr>
      <w:r>
        <w:rPr>
          <w:rFonts w:ascii="Times New Roman" w:hAnsi="Times New Roman"/>
          <w:sz w:val="32"/>
          <w:szCs w:val="32"/>
        </w:rPr>
        <w:t xml:space="preserve">Фактических: </w:t>
      </w:r>
      <w:r w:rsidR="001E1DA5">
        <w:rPr>
          <w:rFonts w:ascii="Times New Roman" w:hAnsi="Times New Roman"/>
          <w:sz w:val="32"/>
          <w:szCs w:val="32"/>
        </w:rPr>
        <w:t>68</w:t>
      </w:r>
      <w:r w:rsidR="00DE6F96" w:rsidRPr="00F37EB3">
        <w:rPr>
          <w:rFonts w:ascii="Times New Roman" w:hAnsi="Times New Roman"/>
          <w:sz w:val="32"/>
          <w:szCs w:val="32"/>
        </w:rPr>
        <w:t xml:space="preserve">      </w:t>
      </w:r>
    </w:p>
    <w:p w:rsidR="00DE6F96" w:rsidRPr="00F37EB3" w:rsidRDefault="00DE6F96" w:rsidP="00DE6F96">
      <w:pPr>
        <w:rPr>
          <w:rFonts w:ascii="Times New Roman" w:hAnsi="Times New Roman"/>
          <w:sz w:val="32"/>
          <w:szCs w:val="32"/>
        </w:rPr>
      </w:pPr>
      <w:r w:rsidRPr="00F37EB3">
        <w:rPr>
          <w:rFonts w:ascii="Times New Roman" w:hAnsi="Times New Roman"/>
          <w:sz w:val="32"/>
          <w:szCs w:val="32"/>
        </w:rPr>
        <w:t>Учитель</w:t>
      </w:r>
      <w:r>
        <w:rPr>
          <w:rFonts w:ascii="Times New Roman" w:hAnsi="Times New Roman"/>
          <w:sz w:val="32"/>
          <w:szCs w:val="32"/>
        </w:rPr>
        <w:t>:</w:t>
      </w:r>
      <w:r w:rsidRPr="00F37EB3">
        <w:rPr>
          <w:rFonts w:ascii="Times New Roman" w:hAnsi="Times New Roman"/>
          <w:sz w:val="32"/>
          <w:szCs w:val="32"/>
        </w:rPr>
        <w:t xml:space="preserve">  Плетнёв </w:t>
      </w:r>
      <w:r w:rsidR="00EB36B5">
        <w:rPr>
          <w:rFonts w:ascii="Times New Roman" w:hAnsi="Times New Roman"/>
          <w:sz w:val="32"/>
          <w:szCs w:val="32"/>
        </w:rPr>
        <w:t>Александр Андреевич</w:t>
      </w:r>
    </w:p>
    <w:p w:rsidR="00DE6F96" w:rsidRPr="00F37EB3" w:rsidRDefault="00DE6F96" w:rsidP="00DE6F96">
      <w:pPr>
        <w:rPr>
          <w:rFonts w:ascii="Times New Roman" w:hAnsi="Times New Roman"/>
          <w:sz w:val="32"/>
          <w:szCs w:val="32"/>
        </w:rPr>
      </w:pPr>
      <w:r w:rsidRPr="00F37EB3">
        <w:rPr>
          <w:rFonts w:ascii="Times New Roman" w:hAnsi="Times New Roman"/>
          <w:sz w:val="32"/>
          <w:szCs w:val="32"/>
        </w:rPr>
        <w:t>Первая категория</w:t>
      </w:r>
    </w:p>
    <w:p w:rsidR="00DE6F96" w:rsidRPr="00F37EB3" w:rsidRDefault="00DE6F96" w:rsidP="00DE6F96">
      <w:pPr>
        <w:rPr>
          <w:rFonts w:ascii="Times New Roman" w:hAnsi="Times New Roman"/>
          <w:sz w:val="32"/>
          <w:szCs w:val="32"/>
        </w:rPr>
      </w:pPr>
      <w:r>
        <w:rPr>
          <w:rFonts w:ascii="Times New Roman" w:hAnsi="Times New Roman"/>
          <w:sz w:val="32"/>
          <w:szCs w:val="32"/>
        </w:rPr>
        <w:t>Учебный год:</w:t>
      </w:r>
      <w:r w:rsidRPr="00F37EB3">
        <w:rPr>
          <w:rFonts w:ascii="Times New Roman" w:hAnsi="Times New Roman"/>
          <w:sz w:val="32"/>
          <w:szCs w:val="32"/>
        </w:rPr>
        <w:t xml:space="preserve"> 201</w:t>
      </w:r>
      <w:r w:rsidR="00E01124">
        <w:rPr>
          <w:rFonts w:ascii="Times New Roman" w:hAnsi="Times New Roman"/>
          <w:sz w:val="32"/>
          <w:szCs w:val="32"/>
        </w:rPr>
        <w:t>8</w:t>
      </w:r>
      <w:r w:rsidRPr="00F37EB3">
        <w:rPr>
          <w:rFonts w:ascii="Times New Roman" w:hAnsi="Times New Roman"/>
          <w:sz w:val="32"/>
          <w:szCs w:val="32"/>
        </w:rPr>
        <w:t xml:space="preserve"> -201</w:t>
      </w:r>
      <w:r w:rsidR="00E01124">
        <w:rPr>
          <w:rFonts w:ascii="Times New Roman" w:hAnsi="Times New Roman"/>
          <w:sz w:val="32"/>
          <w:szCs w:val="32"/>
        </w:rPr>
        <w:t>9</w:t>
      </w:r>
      <w:r>
        <w:rPr>
          <w:rFonts w:ascii="Times New Roman" w:hAnsi="Times New Roman"/>
          <w:sz w:val="32"/>
          <w:szCs w:val="32"/>
        </w:rPr>
        <w:t xml:space="preserve"> </w:t>
      </w:r>
      <w:r w:rsidRPr="00F37EB3">
        <w:rPr>
          <w:rFonts w:ascii="Times New Roman" w:hAnsi="Times New Roman"/>
          <w:sz w:val="32"/>
          <w:szCs w:val="32"/>
        </w:rPr>
        <w:t>г</w:t>
      </w:r>
      <w:r>
        <w:rPr>
          <w:rFonts w:ascii="Times New Roman" w:hAnsi="Times New Roman"/>
          <w:sz w:val="32"/>
          <w:szCs w:val="32"/>
        </w:rPr>
        <w:t>.</w:t>
      </w:r>
    </w:p>
    <w:p w:rsidR="00DE6F96" w:rsidRPr="00102484" w:rsidRDefault="00DE6F96" w:rsidP="00DE6F96">
      <w:pPr>
        <w:spacing w:line="360" w:lineRule="auto"/>
        <w:jc w:val="both"/>
        <w:rPr>
          <w:sz w:val="24"/>
          <w:szCs w:val="24"/>
        </w:rPr>
      </w:pPr>
    </w:p>
    <w:p w:rsidR="00DE6F96" w:rsidRDefault="00DE6F96" w:rsidP="00DE6F96">
      <w:pPr>
        <w:pStyle w:val="a9"/>
        <w:rPr>
          <w:rFonts w:ascii="Times New Roman" w:hAnsi="Times New Roman"/>
          <w:sz w:val="32"/>
          <w:szCs w:val="32"/>
        </w:rPr>
      </w:pPr>
    </w:p>
    <w:p w:rsidR="00DE6F96" w:rsidRDefault="00DE6F96" w:rsidP="00DE6F96">
      <w:pPr>
        <w:pStyle w:val="a9"/>
        <w:rPr>
          <w:rFonts w:ascii="Times New Roman" w:hAnsi="Times New Roman"/>
          <w:sz w:val="28"/>
          <w:szCs w:val="28"/>
        </w:rPr>
      </w:pPr>
    </w:p>
    <w:p w:rsidR="00DE6F96" w:rsidRDefault="00DE6F96" w:rsidP="00DE6F96">
      <w:pPr>
        <w:pStyle w:val="a9"/>
        <w:rPr>
          <w:rFonts w:ascii="Times New Roman" w:hAnsi="Times New Roman"/>
          <w:sz w:val="28"/>
          <w:szCs w:val="28"/>
        </w:rPr>
      </w:pPr>
    </w:p>
    <w:p w:rsidR="00DE6F96" w:rsidRDefault="00DE6F96" w:rsidP="00DE6F96">
      <w:pPr>
        <w:pStyle w:val="a9"/>
        <w:jc w:val="center"/>
        <w:rPr>
          <w:rFonts w:ascii="Times New Roman" w:hAnsi="Times New Roman"/>
          <w:sz w:val="28"/>
          <w:szCs w:val="28"/>
        </w:rPr>
      </w:pPr>
    </w:p>
    <w:p w:rsidR="00671FB7" w:rsidRDefault="00671FB7" w:rsidP="00EB36B5">
      <w:pPr>
        <w:pStyle w:val="a9"/>
        <w:rPr>
          <w:rFonts w:ascii="Times New Roman" w:hAnsi="Times New Roman"/>
          <w:sz w:val="28"/>
          <w:szCs w:val="28"/>
        </w:rPr>
      </w:pPr>
    </w:p>
    <w:p w:rsidR="00671FB7" w:rsidRDefault="00671FB7" w:rsidP="00DE6F96">
      <w:pPr>
        <w:pStyle w:val="a9"/>
        <w:jc w:val="center"/>
        <w:rPr>
          <w:rFonts w:ascii="Times New Roman" w:hAnsi="Times New Roman"/>
          <w:sz w:val="28"/>
          <w:szCs w:val="28"/>
        </w:rPr>
      </w:pPr>
    </w:p>
    <w:p w:rsidR="00671FB7" w:rsidRDefault="00671FB7" w:rsidP="00DE6F96">
      <w:pPr>
        <w:pStyle w:val="a9"/>
        <w:jc w:val="center"/>
        <w:rPr>
          <w:rFonts w:ascii="Times New Roman" w:hAnsi="Times New Roman"/>
          <w:sz w:val="28"/>
          <w:szCs w:val="28"/>
        </w:rPr>
      </w:pPr>
    </w:p>
    <w:p w:rsidR="00DE6F96" w:rsidRDefault="00DE6F96" w:rsidP="00DE6F96">
      <w:pPr>
        <w:pStyle w:val="a9"/>
        <w:jc w:val="center"/>
        <w:rPr>
          <w:rFonts w:ascii="Times New Roman" w:hAnsi="Times New Roman"/>
          <w:sz w:val="28"/>
          <w:szCs w:val="28"/>
        </w:rPr>
      </w:pPr>
      <w:r>
        <w:rPr>
          <w:rFonts w:ascii="Times New Roman" w:hAnsi="Times New Roman"/>
          <w:sz w:val="28"/>
          <w:szCs w:val="28"/>
        </w:rPr>
        <w:t>с. Тюльпаны</w:t>
      </w:r>
    </w:p>
    <w:p w:rsidR="00DE6F96" w:rsidRDefault="00DE6F96" w:rsidP="00DE6F96">
      <w:pPr>
        <w:pStyle w:val="a9"/>
        <w:jc w:val="center"/>
        <w:rPr>
          <w:rFonts w:ascii="Times New Roman" w:hAnsi="Times New Roman"/>
          <w:sz w:val="28"/>
          <w:szCs w:val="28"/>
        </w:rPr>
      </w:pPr>
      <w:r>
        <w:rPr>
          <w:rFonts w:ascii="Times New Roman" w:hAnsi="Times New Roman"/>
          <w:sz w:val="28"/>
          <w:szCs w:val="28"/>
        </w:rPr>
        <w:t>201</w:t>
      </w:r>
      <w:r w:rsidR="00E01124">
        <w:rPr>
          <w:rFonts w:ascii="Times New Roman" w:hAnsi="Times New Roman"/>
          <w:sz w:val="28"/>
          <w:szCs w:val="28"/>
        </w:rPr>
        <w:t>8</w:t>
      </w:r>
      <w:r>
        <w:rPr>
          <w:rFonts w:ascii="Times New Roman" w:hAnsi="Times New Roman"/>
          <w:sz w:val="28"/>
          <w:szCs w:val="28"/>
        </w:rPr>
        <w:t>г.</w:t>
      </w:r>
    </w:p>
    <w:p w:rsidR="00D34B20" w:rsidRPr="00F9568D" w:rsidRDefault="00D34B20" w:rsidP="00D34B20">
      <w:pPr>
        <w:spacing w:after="0" w:line="240" w:lineRule="auto"/>
        <w:rPr>
          <w:rFonts w:ascii="Times New Roman" w:eastAsia="Arial Unicode MS" w:hAnsi="Times New Roman" w:cs="Times New Roman"/>
          <w:color w:val="000000"/>
          <w:sz w:val="28"/>
          <w:szCs w:val="28"/>
        </w:rPr>
        <w:sectPr w:rsidR="00D34B20" w:rsidRPr="00F9568D" w:rsidSect="00DE6F96">
          <w:pgSz w:w="11906" w:h="16838"/>
          <w:pgMar w:top="1134" w:right="1701" w:bottom="1134" w:left="851" w:header="0" w:footer="3" w:gutter="0"/>
          <w:cols w:space="720"/>
        </w:sectPr>
      </w:pPr>
    </w:p>
    <w:p w:rsidR="00581527" w:rsidRPr="00581527" w:rsidRDefault="00581527" w:rsidP="00D34B20">
      <w:pPr>
        <w:jc w:val="center"/>
        <w:rPr>
          <w:rFonts w:ascii="Times New Roman" w:eastAsia="Times New Roman" w:hAnsi="Times New Roman" w:cs="Times New Roman"/>
          <w:b/>
          <w:sz w:val="28"/>
          <w:szCs w:val="28"/>
          <w:lang w:eastAsia="ru-RU"/>
        </w:rPr>
      </w:pPr>
      <w:r w:rsidRPr="00581527">
        <w:rPr>
          <w:rFonts w:ascii="Times New Roman" w:eastAsia="Times New Roman" w:hAnsi="Times New Roman" w:cs="Times New Roman"/>
          <w:b/>
          <w:sz w:val="28"/>
          <w:szCs w:val="28"/>
          <w:lang w:eastAsia="ru-RU"/>
        </w:rPr>
        <w:lastRenderedPageBreak/>
        <w:t>Пояснительная записка</w:t>
      </w:r>
    </w:p>
    <w:p w:rsidR="009805CE" w:rsidRPr="009805CE" w:rsidRDefault="009805CE" w:rsidP="00671FB7">
      <w:pPr>
        <w:spacing w:after="0" w:line="276" w:lineRule="auto"/>
        <w:ind w:firstLine="708"/>
        <w:rPr>
          <w:rFonts w:ascii="Times New Roman" w:hAnsi="Times New Roman" w:cs="Times New Roman"/>
          <w:sz w:val="28"/>
          <w:szCs w:val="28"/>
        </w:rPr>
      </w:pPr>
      <w:r w:rsidRPr="009805CE">
        <w:rPr>
          <w:rFonts w:ascii="Times New Roman" w:hAnsi="Times New Roman" w:cs="Times New Roman"/>
          <w:sz w:val="28"/>
          <w:szCs w:val="28"/>
        </w:rPr>
        <w:t>Реализация программы обеспечивается:</w:t>
      </w:r>
    </w:p>
    <w:p w:rsidR="009805CE" w:rsidRPr="009805CE" w:rsidRDefault="009805CE" w:rsidP="009805CE">
      <w:pPr>
        <w:numPr>
          <w:ilvl w:val="0"/>
          <w:numId w:val="8"/>
        </w:numPr>
        <w:spacing w:after="0" w:line="240" w:lineRule="auto"/>
        <w:jc w:val="both"/>
        <w:rPr>
          <w:rFonts w:ascii="Times New Roman" w:hAnsi="Times New Roman" w:cs="Times New Roman"/>
          <w:sz w:val="28"/>
          <w:szCs w:val="28"/>
        </w:rPr>
      </w:pPr>
      <w:r w:rsidRPr="009805CE">
        <w:rPr>
          <w:rFonts w:ascii="Times New Roman" w:hAnsi="Times New Roman" w:cs="Times New Roman"/>
          <w:sz w:val="28"/>
          <w:szCs w:val="28"/>
        </w:rPr>
        <w:t>Примерная программа основного общего образования: «Физика» 7-9 классы (базовый уровень) и авторской программы Е.М. Гутника, А.В. Перышкина «Физика» 7-9 классы.- Москва: Дрофа, 2009.</w:t>
      </w:r>
    </w:p>
    <w:p w:rsidR="009805CE" w:rsidRPr="009805CE" w:rsidRDefault="009805CE" w:rsidP="009805CE">
      <w:pPr>
        <w:spacing w:after="0" w:line="240" w:lineRule="auto"/>
        <w:ind w:left="360"/>
        <w:jc w:val="both"/>
        <w:rPr>
          <w:rFonts w:ascii="Times New Roman" w:hAnsi="Times New Roman" w:cs="Times New Roman"/>
          <w:sz w:val="28"/>
          <w:szCs w:val="28"/>
        </w:rPr>
      </w:pPr>
    </w:p>
    <w:p w:rsidR="009805CE" w:rsidRPr="009805CE" w:rsidRDefault="009805CE" w:rsidP="009805CE">
      <w:pPr>
        <w:numPr>
          <w:ilvl w:val="0"/>
          <w:numId w:val="4"/>
        </w:numPr>
        <w:spacing w:after="0" w:line="240" w:lineRule="auto"/>
        <w:jc w:val="both"/>
        <w:rPr>
          <w:rFonts w:ascii="Times New Roman" w:hAnsi="Times New Roman" w:cs="Times New Roman"/>
          <w:sz w:val="28"/>
          <w:szCs w:val="28"/>
        </w:rPr>
      </w:pPr>
      <w:r w:rsidRPr="009805CE">
        <w:rPr>
          <w:rFonts w:ascii="Times New Roman" w:hAnsi="Times New Roman" w:cs="Times New Roman"/>
          <w:sz w:val="28"/>
          <w:szCs w:val="28"/>
        </w:rPr>
        <w:t>учебником (включенным в Федеральный перечень):</w:t>
      </w:r>
    </w:p>
    <w:p w:rsidR="009805CE" w:rsidRPr="009805CE" w:rsidRDefault="009805CE" w:rsidP="009805CE">
      <w:pPr>
        <w:numPr>
          <w:ilvl w:val="0"/>
          <w:numId w:val="5"/>
        </w:numPr>
        <w:tabs>
          <w:tab w:val="left" w:pos="1134"/>
        </w:tabs>
        <w:spacing w:after="0" w:line="240" w:lineRule="auto"/>
        <w:ind w:hanging="11"/>
        <w:jc w:val="both"/>
        <w:rPr>
          <w:rFonts w:ascii="Times New Roman" w:hAnsi="Times New Roman" w:cs="Times New Roman"/>
          <w:sz w:val="28"/>
          <w:szCs w:val="28"/>
        </w:rPr>
      </w:pPr>
      <w:r w:rsidRPr="009805CE">
        <w:rPr>
          <w:rFonts w:ascii="Times New Roman" w:hAnsi="Times New Roman" w:cs="Times New Roman"/>
          <w:i/>
          <w:iCs/>
          <w:sz w:val="28"/>
          <w:szCs w:val="28"/>
        </w:rPr>
        <w:t>А.В Перышкин.</w:t>
      </w:r>
      <w:r w:rsidRPr="009805CE">
        <w:rPr>
          <w:rFonts w:ascii="Times New Roman" w:hAnsi="Times New Roman" w:cs="Times New Roman"/>
          <w:sz w:val="28"/>
          <w:szCs w:val="28"/>
        </w:rPr>
        <w:t xml:space="preserve"> Физика-</w:t>
      </w:r>
      <w:r w:rsidR="007002A8">
        <w:rPr>
          <w:rFonts w:ascii="Times New Roman" w:hAnsi="Times New Roman" w:cs="Times New Roman"/>
          <w:sz w:val="28"/>
          <w:szCs w:val="28"/>
        </w:rPr>
        <w:t>8</w:t>
      </w:r>
      <w:r w:rsidRPr="009805CE">
        <w:rPr>
          <w:rFonts w:ascii="Times New Roman" w:hAnsi="Times New Roman" w:cs="Times New Roman"/>
          <w:sz w:val="28"/>
          <w:szCs w:val="28"/>
        </w:rPr>
        <w:t xml:space="preserve"> – М.: Дрофа, 201</w:t>
      </w:r>
      <w:r w:rsidR="007002A8">
        <w:rPr>
          <w:rFonts w:ascii="Times New Roman" w:hAnsi="Times New Roman" w:cs="Times New Roman"/>
          <w:sz w:val="28"/>
          <w:szCs w:val="28"/>
        </w:rPr>
        <w:t>8</w:t>
      </w:r>
      <w:r w:rsidRPr="009805CE">
        <w:rPr>
          <w:rFonts w:ascii="Times New Roman" w:hAnsi="Times New Roman" w:cs="Times New Roman"/>
          <w:sz w:val="28"/>
          <w:szCs w:val="28"/>
        </w:rPr>
        <w:t>.</w:t>
      </w:r>
    </w:p>
    <w:p w:rsidR="009805CE" w:rsidRPr="009805CE" w:rsidRDefault="009805CE" w:rsidP="009805CE">
      <w:pPr>
        <w:numPr>
          <w:ilvl w:val="0"/>
          <w:numId w:val="6"/>
        </w:numPr>
        <w:tabs>
          <w:tab w:val="clear" w:pos="720"/>
          <w:tab w:val="num" w:pos="360"/>
        </w:tabs>
        <w:spacing w:after="0" w:line="240" w:lineRule="auto"/>
        <w:ind w:hanging="720"/>
        <w:jc w:val="both"/>
        <w:rPr>
          <w:rFonts w:ascii="Times New Roman" w:hAnsi="Times New Roman" w:cs="Times New Roman"/>
          <w:sz w:val="28"/>
          <w:szCs w:val="28"/>
        </w:rPr>
      </w:pPr>
      <w:r w:rsidRPr="009805CE">
        <w:rPr>
          <w:rFonts w:ascii="Times New Roman" w:hAnsi="Times New Roman" w:cs="Times New Roman"/>
          <w:sz w:val="28"/>
          <w:szCs w:val="28"/>
        </w:rPr>
        <w:t>сборниками тестовых и текстовых заданий для контроля знаний и умений:</w:t>
      </w:r>
    </w:p>
    <w:p w:rsidR="009805CE" w:rsidRPr="009805CE" w:rsidRDefault="009805CE" w:rsidP="009805CE">
      <w:pPr>
        <w:numPr>
          <w:ilvl w:val="0"/>
          <w:numId w:val="7"/>
        </w:numPr>
        <w:tabs>
          <w:tab w:val="left" w:pos="1134"/>
        </w:tabs>
        <w:spacing w:after="0" w:line="240" w:lineRule="auto"/>
        <w:ind w:hanging="11"/>
        <w:jc w:val="both"/>
        <w:rPr>
          <w:rFonts w:ascii="Times New Roman" w:hAnsi="Times New Roman" w:cs="Times New Roman"/>
          <w:i/>
          <w:iCs/>
          <w:sz w:val="28"/>
          <w:szCs w:val="28"/>
        </w:rPr>
      </w:pPr>
      <w:r w:rsidRPr="009805CE">
        <w:rPr>
          <w:rFonts w:ascii="Times New Roman" w:hAnsi="Times New Roman" w:cs="Times New Roman"/>
          <w:i/>
          <w:iCs/>
          <w:sz w:val="28"/>
          <w:szCs w:val="28"/>
        </w:rPr>
        <w:t xml:space="preserve">В.И. Лукашик </w:t>
      </w:r>
      <w:r w:rsidRPr="009805CE">
        <w:rPr>
          <w:rFonts w:ascii="Times New Roman" w:hAnsi="Times New Roman" w:cs="Times New Roman"/>
          <w:sz w:val="28"/>
          <w:szCs w:val="28"/>
        </w:rPr>
        <w:t>Сборник вопросов и задач по физике. 7-9 кл. – М.: Просвещение, 20</w:t>
      </w:r>
      <w:r w:rsidR="007002A8">
        <w:rPr>
          <w:rFonts w:ascii="Times New Roman" w:hAnsi="Times New Roman" w:cs="Times New Roman"/>
          <w:sz w:val="28"/>
          <w:szCs w:val="28"/>
        </w:rPr>
        <w:t>14</w:t>
      </w:r>
      <w:r w:rsidRPr="009805CE">
        <w:rPr>
          <w:rFonts w:ascii="Times New Roman" w:hAnsi="Times New Roman" w:cs="Times New Roman"/>
          <w:sz w:val="28"/>
          <w:szCs w:val="28"/>
        </w:rPr>
        <w:t>. – 192с.</w:t>
      </w:r>
    </w:p>
    <w:p w:rsidR="009805CE" w:rsidRDefault="009805CE" w:rsidP="00671FB7">
      <w:pPr>
        <w:spacing w:after="0" w:line="276" w:lineRule="auto"/>
        <w:ind w:firstLine="708"/>
        <w:rPr>
          <w:rFonts w:ascii="Times New Roman" w:eastAsia="Times New Roman" w:hAnsi="Times New Roman" w:cs="Times New Roman"/>
          <w:sz w:val="28"/>
          <w:szCs w:val="28"/>
          <w:lang w:eastAsia="ru-RU"/>
        </w:rPr>
      </w:pPr>
    </w:p>
    <w:p w:rsidR="00671FB7" w:rsidRDefault="00581527" w:rsidP="00671FB7">
      <w:pPr>
        <w:spacing w:after="0" w:line="276" w:lineRule="auto"/>
        <w:ind w:firstLine="708"/>
        <w:rPr>
          <w:rFonts w:ascii="Times New Roman" w:eastAsia="Times New Roman" w:hAnsi="Times New Roman" w:cs="Times New Roman"/>
          <w:sz w:val="28"/>
          <w:szCs w:val="28"/>
          <w:lang w:eastAsia="ru-RU"/>
        </w:rPr>
      </w:pPr>
      <w:r w:rsidRPr="00581527">
        <w:rPr>
          <w:rFonts w:ascii="Times New Roman" w:eastAsia="Times New Roman" w:hAnsi="Times New Roman" w:cs="Times New Roman"/>
          <w:sz w:val="28"/>
          <w:szCs w:val="28"/>
          <w:lang w:eastAsia="ru-RU"/>
        </w:rPr>
        <w:t xml:space="preserve">Федеральный базисный учебный план для общеобразовательных учреждений РФ отводит для обязательного изучения физики на базовом уровне </w:t>
      </w:r>
      <w:r w:rsidR="007002A8">
        <w:rPr>
          <w:rFonts w:ascii="Times New Roman" w:eastAsia="Times New Roman" w:hAnsi="Times New Roman" w:cs="Times New Roman"/>
          <w:sz w:val="28"/>
          <w:szCs w:val="28"/>
          <w:lang w:eastAsia="ru-RU"/>
        </w:rPr>
        <w:t>8</w:t>
      </w:r>
      <w:r w:rsidRPr="00581527">
        <w:rPr>
          <w:rFonts w:ascii="Times New Roman" w:eastAsia="Times New Roman" w:hAnsi="Times New Roman" w:cs="Times New Roman"/>
          <w:sz w:val="28"/>
          <w:szCs w:val="28"/>
          <w:lang w:eastAsia="ru-RU"/>
        </w:rPr>
        <w:t xml:space="preserve"> классе 70 часов в каждом из расчета 2 ч в неделю (35 недель). </w:t>
      </w:r>
    </w:p>
    <w:p w:rsidR="00581527" w:rsidRPr="00581527" w:rsidRDefault="00581527" w:rsidP="00671FB7">
      <w:pPr>
        <w:spacing w:after="0" w:line="276" w:lineRule="auto"/>
        <w:ind w:firstLine="708"/>
        <w:rPr>
          <w:rFonts w:ascii="Times New Roman" w:eastAsia="Times New Roman" w:hAnsi="Times New Roman" w:cs="Times New Roman"/>
          <w:sz w:val="28"/>
          <w:szCs w:val="28"/>
          <w:lang w:eastAsia="ru-RU"/>
        </w:rPr>
      </w:pPr>
      <w:r w:rsidRPr="00581527">
        <w:rPr>
          <w:rFonts w:ascii="Times New Roman" w:eastAsia="Times New Roman" w:hAnsi="Times New Roman" w:cs="Times New Roman"/>
          <w:sz w:val="28"/>
          <w:szCs w:val="28"/>
          <w:lang w:eastAsia="ru-RU"/>
        </w:rPr>
        <w:t>Согласно годового календарного графика школы на 201</w:t>
      </w:r>
      <w:r w:rsidR="007002A8">
        <w:rPr>
          <w:rFonts w:ascii="Times New Roman" w:eastAsia="Times New Roman" w:hAnsi="Times New Roman" w:cs="Times New Roman"/>
          <w:sz w:val="28"/>
          <w:szCs w:val="28"/>
          <w:lang w:eastAsia="ru-RU"/>
        </w:rPr>
        <w:t>8</w:t>
      </w:r>
      <w:r w:rsidRPr="00581527">
        <w:rPr>
          <w:rFonts w:ascii="Times New Roman" w:eastAsia="Times New Roman" w:hAnsi="Times New Roman" w:cs="Times New Roman"/>
          <w:sz w:val="28"/>
          <w:szCs w:val="28"/>
          <w:lang w:eastAsia="ru-RU"/>
        </w:rPr>
        <w:t>-201</w:t>
      </w:r>
      <w:r w:rsidR="007002A8">
        <w:rPr>
          <w:rFonts w:ascii="Times New Roman" w:eastAsia="Times New Roman" w:hAnsi="Times New Roman" w:cs="Times New Roman"/>
          <w:sz w:val="28"/>
          <w:szCs w:val="28"/>
          <w:lang w:eastAsia="ru-RU"/>
        </w:rPr>
        <w:t>9</w:t>
      </w:r>
      <w:r w:rsidRPr="00581527">
        <w:rPr>
          <w:rFonts w:ascii="Times New Roman" w:eastAsia="Times New Roman" w:hAnsi="Times New Roman" w:cs="Times New Roman"/>
          <w:sz w:val="28"/>
          <w:szCs w:val="28"/>
          <w:lang w:eastAsia="ru-RU"/>
        </w:rPr>
        <w:t xml:space="preserve"> учебный год программа 8 класса р</w:t>
      </w:r>
      <w:r w:rsidR="00671FB7">
        <w:rPr>
          <w:rFonts w:ascii="Times New Roman" w:eastAsia="Times New Roman" w:hAnsi="Times New Roman" w:cs="Times New Roman"/>
          <w:sz w:val="28"/>
          <w:szCs w:val="28"/>
          <w:lang w:eastAsia="ru-RU"/>
        </w:rPr>
        <w:t>ассчитана на 35 недель-68 часов</w:t>
      </w:r>
      <w:r w:rsidR="00EB36B5">
        <w:rPr>
          <w:rFonts w:ascii="Times New Roman" w:eastAsia="Times New Roman" w:hAnsi="Times New Roman" w:cs="Times New Roman"/>
          <w:sz w:val="28"/>
          <w:szCs w:val="28"/>
          <w:lang w:eastAsia="ru-RU"/>
        </w:rPr>
        <w:t xml:space="preserve"> (праздничные дни: </w:t>
      </w:r>
      <w:r w:rsidR="007002A8">
        <w:rPr>
          <w:rFonts w:ascii="Times New Roman" w:eastAsia="Times New Roman" w:hAnsi="Times New Roman" w:cs="Times New Roman"/>
          <w:sz w:val="28"/>
          <w:szCs w:val="28"/>
          <w:lang w:eastAsia="ru-RU"/>
        </w:rPr>
        <w:t>02.05.2019, 09.05.2019</w:t>
      </w:r>
      <w:r w:rsidR="00EB36B5">
        <w:rPr>
          <w:rFonts w:ascii="Times New Roman" w:eastAsia="Times New Roman" w:hAnsi="Times New Roman" w:cs="Times New Roman"/>
          <w:sz w:val="28"/>
          <w:szCs w:val="28"/>
          <w:lang w:eastAsia="ru-RU"/>
        </w:rPr>
        <w:t>)</w:t>
      </w:r>
      <w:r w:rsidR="00671FB7">
        <w:rPr>
          <w:rFonts w:ascii="Times New Roman" w:eastAsia="Times New Roman" w:hAnsi="Times New Roman" w:cs="Times New Roman"/>
          <w:sz w:val="28"/>
          <w:szCs w:val="28"/>
          <w:lang w:eastAsia="ru-RU"/>
        </w:rPr>
        <w:t>.</w:t>
      </w:r>
      <w:r w:rsidR="00EB36B5">
        <w:rPr>
          <w:rFonts w:ascii="Times New Roman" w:eastAsia="Times New Roman" w:hAnsi="Times New Roman" w:cs="Times New Roman"/>
          <w:sz w:val="28"/>
          <w:szCs w:val="28"/>
          <w:lang w:eastAsia="ru-RU"/>
        </w:rPr>
        <w:t xml:space="preserve"> </w:t>
      </w:r>
      <w:r w:rsidR="00EB36B5">
        <w:rPr>
          <w:rFonts w:ascii="Times New Roman" w:hAnsi="Times New Roman" w:cs="Times New Roman"/>
          <w:sz w:val="28"/>
          <w:szCs w:val="28"/>
        </w:rPr>
        <w:t>Выполнение рабочей программы в полном объеме будет обеспечено за счет уплотнения тем из раздела «Повторение».</w:t>
      </w:r>
    </w:p>
    <w:p w:rsidR="00581527" w:rsidRPr="00581527" w:rsidRDefault="00581527" w:rsidP="00581527">
      <w:pPr>
        <w:spacing w:after="200" w:line="276" w:lineRule="auto"/>
        <w:ind w:firstLine="284"/>
        <w:contextualSpacing/>
        <w:jc w:val="center"/>
        <w:rPr>
          <w:rFonts w:ascii="Times New Roman" w:eastAsia="Times New Roman" w:hAnsi="Times New Roman" w:cs="Times New Roman"/>
          <w:b/>
          <w:color w:val="000000"/>
          <w:sz w:val="28"/>
          <w:szCs w:val="28"/>
          <w:lang w:eastAsia="ru-RU"/>
        </w:rPr>
      </w:pPr>
    </w:p>
    <w:p w:rsidR="00E01124" w:rsidRPr="00B530CE" w:rsidRDefault="00E01124" w:rsidP="00E01124">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B530CE">
        <w:rPr>
          <w:rFonts w:ascii="Times New Roman" w:eastAsia="Times New Roman" w:hAnsi="Times New Roman" w:cs="Times New Roman"/>
          <w:b/>
          <w:sz w:val="28"/>
          <w:szCs w:val="28"/>
          <w:lang w:eastAsia="ru-RU"/>
        </w:rPr>
        <w:t>Личностные, метапредметные и предметные результаты освоения содержания курса</w:t>
      </w:r>
    </w:p>
    <w:p w:rsidR="00E01124" w:rsidRPr="00B530CE" w:rsidRDefault="00E01124" w:rsidP="00E01124">
      <w:p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В программе по физике для 7- 9 классов основной школы,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w:t>
      </w:r>
    </w:p>
    <w:p w:rsidR="00E01124" w:rsidRPr="00B530CE" w:rsidRDefault="00E01124" w:rsidP="00E01124">
      <w:p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Личностными результатами обучения физике в основной школе являются:</w:t>
      </w:r>
    </w:p>
    <w:p w:rsidR="00E01124" w:rsidRPr="00B530CE" w:rsidRDefault="00E01124" w:rsidP="00E01124">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сформированность познавательных интересов, интеллектуальных и творческих способностей учащихся;</w:t>
      </w:r>
    </w:p>
    <w:p w:rsidR="00E01124" w:rsidRPr="00B530CE" w:rsidRDefault="00E01124" w:rsidP="00E01124">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E01124" w:rsidRPr="00B530CE" w:rsidRDefault="00E01124" w:rsidP="00E01124">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самостоятельность в приобретении новых знаний и практических умений;</w:t>
      </w:r>
    </w:p>
    <w:p w:rsidR="00E01124" w:rsidRPr="00B530CE" w:rsidRDefault="00E01124" w:rsidP="00E01124">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готовность к выбору жизненного пути в соответствии с собственными интересами и возможностями;</w:t>
      </w:r>
    </w:p>
    <w:p w:rsidR="00E01124" w:rsidRPr="00B530CE" w:rsidRDefault="00E01124" w:rsidP="00E01124">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мотивация образовательной деятельности школьников на основе личностно ориентированного подхода;</w:t>
      </w:r>
    </w:p>
    <w:p w:rsidR="00E01124" w:rsidRPr="00B530CE" w:rsidRDefault="00E01124" w:rsidP="00E01124">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lastRenderedPageBreak/>
        <w:t>формирование ценностного отношения  друг к другу, учителю, авторам открытий и изобретений, результатам обучения.</w:t>
      </w:r>
    </w:p>
    <w:p w:rsidR="00E01124" w:rsidRPr="00B530CE" w:rsidRDefault="00E01124" w:rsidP="00E01124">
      <w:p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Метапредметными результатами обучения физике в основной школе являются:</w:t>
      </w:r>
    </w:p>
    <w:p w:rsidR="00E01124" w:rsidRPr="00B530CE" w:rsidRDefault="00E01124" w:rsidP="00E01124">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E01124" w:rsidRPr="00B530CE" w:rsidRDefault="00E01124" w:rsidP="00E01124">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E01124" w:rsidRPr="00B530CE" w:rsidRDefault="00E01124" w:rsidP="00E01124">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E01124" w:rsidRPr="00B530CE" w:rsidRDefault="00E01124" w:rsidP="00E01124">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E01124" w:rsidRPr="00B530CE" w:rsidRDefault="00E01124" w:rsidP="00E01124">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E01124" w:rsidRPr="00B530CE" w:rsidRDefault="00E01124" w:rsidP="00E01124">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освоение приемов действий в нестандартных ситуациях, овладение эвристическими методами решения проблем;</w:t>
      </w:r>
    </w:p>
    <w:p w:rsidR="00E01124" w:rsidRPr="00B530CE" w:rsidRDefault="00E01124" w:rsidP="00E01124">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E01124" w:rsidRPr="00B530CE" w:rsidRDefault="00E01124" w:rsidP="00E01124">
      <w:p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Общими предметными результатами обучения физике в основной школе являются:</w:t>
      </w:r>
    </w:p>
    <w:p w:rsidR="00E01124" w:rsidRPr="00B530CE" w:rsidRDefault="00E01124" w:rsidP="00E01124">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E01124" w:rsidRPr="00B530CE" w:rsidRDefault="00E01124" w:rsidP="00E01124">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w:t>
      </w:r>
      <w:r w:rsidRPr="00B530CE">
        <w:rPr>
          <w:rFonts w:ascii="Times New Roman" w:eastAsia="Times New Roman" w:hAnsi="Times New Roman" w:cs="Times New Roman"/>
          <w:sz w:val="28"/>
          <w:szCs w:val="28"/>
          <w:lang w:eastAsia="ru-RU"/>
        </w:rPr>
        <w:lastRenderedPageBreak/>
        <w:t>полученные результаты и делать выводы, оценивать границы погрешностей результатов измерений;</w:t>
      </w:r>
    </w:p>
    <w:p w:rsidR="00E01124" w:rsidRPr="00B530CE" w:rsidRDefault="00E01124" w:rsidP="00E01124">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умения применять теоретические знания по физике на практике, решать физические задачи на применение полученных знаний;</w:t>
      </w:r>
    </w:p>
    <w:p w:rsidR="00E01124" w:rsidRPr="00B530CE" w:rsidRDefault="00E01124" w:rsidP="00E01124">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E01124" w:rsidRPr="00B530CE" w:rsidRDefault="00E01124" w:rsidP="00E01124">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E01124" w:rsidRPr="00B530CE" w:rsidRDefault="00E01124" w:rsidP="00E01124">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E01124" w:rsidRPr="00B530CE" w:rsidRDefault="00E01124" w:rsidP="00E01124">
      <w:pPr>
        <w:numPr>
          <w:ilvl w:val="0"/>
          <w:numId w:val="11"/>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E01124" w:rsidRPr="00B530CE" w:rsidRDefault="00E01124" w:rsidP="00E01124">
      <w:p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 xml:space="preserve">Частными предметными результатами обучения физике в 7 классе, на которых основываются общие результаты, являются: </w:t>
      </w:r>
    </w:p>
    <w:p w:rsidR="00E01124" w:rsidRPr="00B530CE" w:rsidRDefault="00E01124" w:rsidP="00E01124">
      <w:pPr>
        <w:numPr>
          <w:ilvl w:val="0"/>
          <w:numId w:val="12"/>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понимание и способность объяснять такие физические явления, как атмосферное давление, плавание тел, диффузия, большая сжимаемость газов, малая сжимаемость жидкостей и твердых тел</w:t>
      </w:r>
    </w:p>
    <w:p w:rsidR="00E01124" w:rsidRPr="00B530CE" w:rsidRDefault="00E01124" w:rsidP="00E01124">
      <w:pPr>
        <w:numPr>
          <w:ilvl w:val="0"/>
          <w:numId w:val="12"/>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умения измерять расстояние, промежуток времени, скорость, массу, силу, работу силы, мощность, кинетическую энергию, потенциальную энергию,</w:t>
      </w:r>
    </w:p>
    <w:p w:rsidR="00E01124" w:rsidRPr="00B530CE" w:rsidRDefault="00E01124" w:rsidP="00E01124">
      <w:pPr>
        <w:numPr>
          <w:ilvl w:val="0"/>
          <w:numId w:val="12"/>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 xml:space="preserve">овладение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w:t>
      </w:r>
    </w:p>
    <w:p w:rsidR="00E01124" w:rsidRPr="00B530CE" w:rsidRDefault="00E01124" w:rsidP="00E01124">
      <w:pPr>
        <w:numPr>
          <w:ilvl w:val="0"/>
          <w:numId w:val="12"/>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 xml:space="preserve">понимание смысла основных физических законов и умение применять их на практике: законы Паскаля и Архимеда, закон сохранения энергии, </w:t>
      </w:r>
    </w:p>
    <w:p w:rsidR="00E01124" w:rsidRPr="00B530CE" w:rsidRDefault="00E01124" w:rsidP="00E01124">
      <w:pPr>
        <w:numPr>
          <w:ilvl w:val="0"/>
          <w:numId w:val="12"/>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 xml:space="preserve">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 </w:t>
      </w:r>
    </w:p>
    <w:p w:rsidR="00E01124" w:rsidRPr="00B530CE" w:rsidRDefault="00E01124" w:rsidP="00E01124">
      <w:pPr>
        <w:numPr>
          <w:ilvl w:val="0"/>
          <w:numId w:val="12"/>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lastRenderedPageBreak/>
        <w:t xml:space="preserve">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 </w:t>
      </w:r>
    </w:p>
    <w:p w:rsidR="00E01124" w:rsidRPr="00B530CE" w:rsidRDefault="00E01124" w:rsidP="00E01124">
      <w:pPr>
        <w:numPr>
          <w:ilvl w:val="0"/>
          <w:numId w:val="12"/>
        </w:numPr>
        <w:spacing w:before="100" w:beforeAutospacing="1" w:after="100" w:afterAutospacing="1" w:line="240" w:lineRule="auto"/>
        <w:rPr>
          <w:rFonts w:ascii="Times New Roman" w:eastAsia="Times New Roman" w:hAnsi="Times New Roman" w:cs="Times New Roman"/>
          <w:sz w:val="28"/>
          <w:szCs w:val="28"/>
          <w:lang w:eastAsia="ru-RU"/>
        </w:rPr>
      </w:pPr>
      <w:r w:rsidRPr="00B530CE">
        <w:rPr>
          <w:rFonts w:ascii="Times New Roman" w:eastAsia="Times New Roman" w:hAnsi="Times New Roman" w:cs="Times New Roman"/>
          <w:sz w:val="28"/>
          <w:szCs w:val="28"/>
          <w:lang w:eastAsia="ru-RU"/>
        </w:rPr>
        <w:t>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581527" w:rsidRPr="00581527" w:rsidRDefault="00581527" w:rsidP="00581527">
      <w:pPr>
        <w:spacing w:after="200" w:line="276" w:lineRule="auto"/>
        <w:ind w:firstLine="284"/>
        <w:contextualSpacing/>
        <w:jc w:val="center"/>
        <w:rPr>
          <w:rFonts w:ascii="Times New Roman" w:eastAsia="Times New Roman" w:hAnsi="Times New Roman" w:cs="Times New Roman"/>
          <w:b/>
          <w:color w:val="000000"/>
          <w:sz w:val="28"/>
          <w:szCs w:val="28"/>
          <w:lang w:eastAsia="ru-RU"/>
        </w:rPr>
      </w:pPr>
    </w:p>
    <w:p w:rsidR="00E01124" w:rsidRPr="00E01124" w:rsidRDefault="00E01124" w:rsidP="00E01124">
      <w:pPr>
        <w:pStyle w:val="aa"/>
        <w:jc w:val="center"/>
        <w:rPr>
          <w:sz w:val="28"/>
          <w:szCs w:val="28"/>
        </w:rPr>
      </w:pPr>
      <w:r w:rsidRPr="00E01124">
        <w:rPr>
          <w:b/>
          <w:bCs/>
          <w:sz w:val="28"/>
          <w:szCs w:val="28"/>
        </w:rPr>
        <w:t>Содержание учебного предмета и результаты изучения предмета</w:t>
      </w:r>
    </w:p>
    <w:p w:rsidR="00E01124" w:rsidRPr="00E01124" w:rsidRDefault="00E01124" w:rsidP="00E01124">
      <w:pPr>
        <w:pStyle w:val="aa"/>
        <w:rPr>
          <w:sz w:val="28"/>
          <w:szCs w:val="28"/>
        </w:rPr>
      </w:pPr>
      <w:r w:rsidRPr="00E01124">
        <w:rPr>
          <w:b/>
          <w:bCs/>
          <w:sz w:val="28"/>
          <w:szCs w:val="28"/>
        </w:rPr>
        <w:t xml:space="preserve">Тепловые явления (23 ч) </w:t>
      </w:r>
    </w:p>
    <w:p w:rsidR="00E01124" w:rsidRPr="00E01124" w:rsidRDefault="00E01124" w:rsidP="00E01124">
      <w:pPr>
        <w:pStyle w:val="aa"/>
        <w:rPr>
          <w:sz w:val="28"/>
          <w:szCs w:val="28"/>
        </w:rPr>
      </w:pPr>
      <w:r w:rsidRPr="00E01124">
        <w:rPr>
          <w:sz w:val="28"/>
          <w:szCs w:val="28"/>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 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E01124" w:rsidRPr="00E01124" w:rsidRDefault="00E01124" w:rsidP="00E01124">
      <w:pPr>
        <w:pStyle w:val="aa"/>
        <w:rPr>
          <w:sz w:val="28"/>
          <w:szCs w:val="28"/>
        </w:rPr>
      </w:pPr>
      <w:r w:rsidRPr="00E01124">
        <w:rPr>
          <w:b/>
          <w:bCs/>
          <w:sz w:val="28"/>
          <w:szCs w:val="28"/>
        </w:rPr>
        <w:t>Предметными результатами обучения</w:t>
      </w:r>
      <w:r w:rsidRPr="00E01124">
        <w:rPr>
          <w:sz w:val="28"/>
          <w:szCs w:val="28"/>
        </w:rPr>
        <w:t xml:space="preserve"> по данной теме являются:</w:t>
      </w:r>
    </w:p>
    <w:p w:rsidR="00E01124" w:rsidRPr="00E01124" w:rsidRDefault="00E01124" w:rsidP="00E01124">
      <w:pPr>
        <w:pStyle w:val="aa"/>
        <w:rPr>
          <w:sz w:val="28"/>
          <w:szCs w:val="28"/>
        </w:rPr>
      </w:pPr>
      <w:r w:rsidRPr="00E01124">
        <w:rPr>
          <w:sz w:val="28"/>
          <w:szCs w:val="28"/>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кипение, выпадение росы;</w:t>
      </w:r>
    </w:p>
    <w:p w:rsidR="00E01124" w:rsidRPr="00E01124" w:rsidRDefault="00E01124" w:rsidP="00E01124">
      <w:pPr>
        <w:pStyle w:val="aa"/>
        <w:rPr>
          <w:sz w:val="28"/>
          <w:szCs w:val="28"/>
        </w:rPr>
      </w:pPr>
      <w:r w:rsidRPr="00E01124">
        <w:rPr>
          <w:sz w:val="28"/>
          <w:szCs w:val="28"/>
        </w:rPr>
        <w:t>—умение измерять: температуру, количество теплоты, удельную теплоемкость вещества, удельную теплоту плавления вещества, влажность воздуха;</w:t>
      </w:r>
    </w:p>
    <w:p w:rsidR="00E01124" w:rsidRPr="00E01124" w:rsidRDefault="00E01124" w:rsidP="00E01124">
      <w:pPr>
        <w:pStyle w:val="aa"/>
        <w:rPr>
          <w:sz w:val="28"/>
          <w:szCs w:val="28"/>
        </w:rPr>
      </w:pPr>
      <w:r w:rsidRPr="00E01124">
        <w:rPr>
          <w:sz w:val="28"/>
          <w:szCs w:val="28"/>
        </w:rPr>
        <w:t>—владение экспериментальными методами исследования: зависимости относительной влажности воздуха от давления водяного пара, содержащегося в воздухе при данной температуре; давления насыщенного водяного пара; определения удельной теплоемкости вещества;</w:t>
      </w:r>
    </w:p>
    <w:p w:rsidR="00E01124" w:rsidRPr="00E01124" w:rsidRDefault="00E01124" w:rsidP="00E01124">
      <w:pPr>
        <w:pStyle w:val="aa"/>
        <w:rPr>
          <w:sz w:val="28"/>
          <w:szCs w:val="28"/>
        </w:rPr>
      </w:pPr>
      <w:r w:rsidRPr="00E01124">
        <w:rPr>
          <w:sz w:val="28"/>
          <w:szCs w:val="28"/>
        </w:rPr>
        <w:t>—понимание принципов действия конденсационного и волосного гигрометров, психрометра, двигателя внутреннего сгорания, паровой турбины и способов обеспечения безопасности при их использовании;</w:t>
      </w:r>
    </w:p>
    <w:p w:rsidR="00E01124" w:rsidRPr="00E01124" w:rsidRDefault="00E01124" w:rsidP="00E01124">
      <w:pPr>
        <w:pStyle w:val="aa"/>
        <w:rPr>
          <w:sz w:val="28"/>
          <w:szCs w:val="28"/>
        </w:rPr>
      </w:pPr>
      <w:r w:rsidRPr="00E01124">
        <w:rPr>
          <w:sz w:val="28"/>
          <w:szCs w:val="28"/>
        </w:rPr>
        <w:lastRenderedPageBreak/>
        <w:t>—понимание смысла закона сохранения и превращения энергии в механических и тепловых процессах и умение применять его на практике;</w:t>
      </w:r>
    </w:p>
    <w:p w:rsidR="00E01124" w:rsidRPr="00E01124" w:rsidRDefault="00E01124" w:rsidP="00E01124">
      <w:pPr>
        <w:pStyle w:val="aa"/>
        <w:rPr>
          <w:sz w:val="28"/>
          <w:szCs w:val="28"/>
        </w:rPr>
      </w:pPr>
      <w:r w:rsidRPr="00E01124">
        <w:rPr>
          <w:sz w:val="28"/>
          <w:szCs w:val="28"/>
        </w:rPr>
        <w:t>—овладение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топлива, удельной теплоты плавления, влажности воздуха, удельной теплоты</w:t>
      </w:r>
    </w:p>
    <w:p w:rsidR="00E01124" w:rsidRPr="00E01124" w:rsidRDefault="00E01124" w:rsidP="00E01124">
      <w:pPr>
        <w:pStyle w:val="aa"/>
        <w:rPr>
          <w:sz w:val="28"/>
          <w:szCs w:val="28"/>
        </w:rPr>
      </w:pPr>
      <w:r w:rsidRPr="00E01124">
        <w:rPr>
          <w:sz w:val="28"/>
          <w:szCs w:val="28"/>
        </w:rPr>
        <w:t>парообразования и конденсации, КПД теплового двигателя;</w:t>
      </w:r>
    </w:p>
    <w:p w:rsidR="00E01124" w:rsidRPr="00E01124" w:rsidRDefault="00E01124" w:rsidP="00E01124">
      <w:pPr>
        <w:pStyle w:val="aa"/>
        <w:rPr>
          <w:sz w:val="28"/>
          <w:szCs w:val="28"/>
        </w:rPr>
      </w:pPr>
      <w:r w:rsidRPr="00E01124">
        <w:rPr>
          <w:sz w:val="28"/>
          <w:szCs w:val="28"/>
        </w:rPr>
        <w:t>—умение использовать полученные знания в повседневной жизни (экология, быт, охрана окружающей среды).</w:t>
      </w:r>
    </w:p>
    <w:p w:rsidR="00E01124" w:rsidRPr="00E01124" w:rsidRDefault="00E01124" w:rsidP="00E01124">
      <w:pPr>
        <w:pStyle w:val="aa"/>
        <w:rPr>
          <w:sz w:val="28"/>
          <w:szCs w:val="28"/>
        </w:rPr>
      </w:pPr>
      <w:r w:rsidRPr="00E01124">
        <w:rPr>
          <w:b/>
          <w:bCs/>
          <w:sz w:val="28"/>
          <w:szCs w:val="28"/>
        </w:rPr>
        <w:t>Электрические явления (29 ч)</w:t>
      </w:r>
    </w:p>
    <w:p w:rsidR="00E01124" w:rsidRPr="00E01124" w:rsidRDefault="00E01124" w:rsidP="00E01124">
      <w:pPr>
        <w:pStyle w:val="aa"/>
        <w:rPr>
          <w:sz w:val="28"/>
          <w:szCs w:val="28"/>
        </w:rPr>
      </w:pPr>
      <w:r w:rsidRPr="00E01124">
        <w:rPr>
          <w:sz w:val="28"/>
          <w:szCs w:val="28"/>
        </w:rPr>
        <w:t>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w:t>
      </w:r>
    </w:p>
    <w:p w:rsidR="00E01124" w:rsidRPr="00E01124" w:rsidRDefault="00E01124" w:rsidP="00E01124">
      <w:pPr>
        <w:pStyle w:val="aa"/>
        <w:rPr>
          <w:sz w:val="28"/>
          <w:szCs w:val="28"/>
        </w:rPr>
      </w:pPr>
      <w:r w:rsidRPr="00E01124">
        <w:rPr>
          <w:b/>
          <w:bCs/>
          <w:sz w:val="28"/>
          <w:szCs w:val="28"/>
        </w:rPr>
        <w:t>Предметными результатами обучения</w:t>
      </w:r>
      <w:r w:rsidRPr="00E01124">
        <w:rPr>
          <w:sz w:val="28"/>
          <w:szCs w:val="28"/>
        </w:rPr>
        <w:t xml:space="preserve"> по данной теме являются:</w:t>
      </w:r>
    </w:p>
    <w:p w:rsidR="00E01124" w:rsidRPr="00E01124" w:rsidRDefault="00E01124" w:rsidP="00E01124">
      <w:pPr>
        <w:pStyle w:val="aa"/>
        <w:rPr>
          <w:sz w:val="28"/>
          <w:szCs w:val="28"/>
        </w:rPr>
      </w:pPr>
      <w:r w:rsidRPr="00E01124">
        <w:rPr>
          <w:sz w:val="28"/>
          <w:szCs w:val="28"/>
        </w:rPr>
        <w:t>—понимание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с позиции строения атома, действия электрического тока;</w:t>
      </w:r>
    </w:p>
    <w:p w:rsidR="00E01124" w:rsidRPr="00E01124" w:rsidRDefault="00E01124" w:rsidP="00E01124">
      <w:pPr>
        <w:pStyle w:val="aa"/>
        <w:rPr>
          <w:sz w:val="28"/>
          <w:szCs w:val="28"/>
        </w:rPr>
      </w:pPr>
      <w:r w:rsidRPr="00E01124">
        <w:rPr>
          <w:sz w:val="28"/>
          <w:szCs w:val="28"/>
        </w:rPr>
        <w:t>—умение измерять: силу электрического тока, электрическое напряжение, электрический заряд, электрическое сопротивление;</w:t>
      </w:r>
    </w:p>
    <w:p w:rsidR="00E01124" w:rsidRPr="00E01124" w:rsidRDefault="00E01124" w:rsidP="00E01124">
      <w:pPr>
        <w:pStyle w:val="aa"/>
        <w:rPr>
          <w:sz w:val="28"/>
          <w:szCs w:val="28"/>
        </w:rPr>
      </w:pPr>
      <w:r w:rsidRPr="00E01124">
        <w:rPr>
          <w:sz w:val="28"/>
          <w:szCs w:val="28"/>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w:t>
      </w:r>
    </w:p>
    <w:p w:rsidR="00E01124" w:rsidRPr="00E01124" w:rsidRDefault="00E01124" w:rsidP="00E01124">
      <w:pPr>
        <w:pStyle w:val="aa"/>
        <w:rPr>
          <w:sz w:val="28"/>
          <w:szCs w:val="28"/>
        </w:rPr>
      </w:pPr>
      <w:r w:rsidRPr="00E01124">
        <w:rPr>
          <w:sz w:val="28"/>
          <w:szCs w:val="28"/>
        </w:rPr>
        <w:t>—понимание смысла основных физических законов и умение применять их на практике: закон сохранения электрического заряда, закон Ома для участка цепи, закон Джоуля—Ленца;</w:t>
      </w:r>
    </w:p>
    <w:p w:rsidR="00E01124" w:rsidRPr="00E01124" w:rsidRDefault="00E01124" w:rsidP="00E01124">
      <w:pPr>
        <w:pStyle w:val="aa"/>
        <w:rPr>
          <w:sz w:val="28"/>
          <w:szCs w:val="28"/>
        </w:rPr>
      </w:pPr>
      <w:r w:rsidRPr="00E01124">
        <w:rPr>
          <w:sz w:val="28"/>
          <w:szCs w:val="28"/>
        </w:rPr>
        <w:lastRenderedPageBreak/>
        <w:t>—понимание принципа действия электроскопа, электрометра, гальванического элемента, аккумулятора, фонарика, реостата, конденсатора, лампы накаливания и способов обеспечения безопасности при их использовании;</w:t>
      </w:r>
    </w:p>
    <w:p w:rsidR="00E01124" w:rsidRPr="00E01124" w:rsidRDefault="00E01124" w:rsidP="00E01124">
      <w:pPr>
        <w:pStyle w:val="aa"/>
        <w:rPr>
          <w:sz w:val="28"/>
          <w:szCs w:val="28"/>
        </w:rPr>
      </w:pPr>
      <w:r w:rsidRPr="00E01124">
        <w:rPr>
          <w:sz w:val="28"/>
          <w:szCs w:val="28"/>
        </w:rPr>
        <w:t>—владение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E01124" w:rsidRPr="00E01124" w:rsidRDefault="00E01124" w:rsidP="00E01124">
      <w:pPr>
        <w:pStyle w:val="aa"/>
        <w:rPr>
          <w:sz w:val="28"/>
          <w:szCs w:val="28"/>
        </w:rPr>
      </w:pPr>
      <w:r w:rsidRPr="00E01124">
        <w:rPr>
          <w:sz w:val="28"/>
          <w:szCs w:val="28"/>
        </w:rPr>
        <w:t>—умение использовать полученные знания в повседневной жизни (экология, быт, охрана окружающей среды, техника безопасности).</w:t>
      </w:r>
    </w:p>
    <w:p w:rsidR="00E01124" w:rsidRPr="00E01124" w:rsidRDefault="00E01124" w:rsidP="00E01124">
      <w:pPr>
        <w:pStyle w:val="aa"/>
        <w:rPr>
          <w:sz w:val="28"/>
          <w:szCs w:val="28"/>
        </w:rPr>
      </w:pPr>
    </w:p>
    <w:p w:rsidR="00E01124" w:rsidRPr="00E01124" w:rsidRDefault="00E01124" w:rsidP="00E01124">
      <w:pPr>
        <w:pStyle w:val="aa"/>
        <w:rPr>
          <w:sz w:val="28"/>
          <w:szCs w:val="28"/>
        </w:rPr>
      </w:pPr>
      <w:r w:rsidRPr="00E01124">
        <w:rPr>
          <w:b/>
          <w:bCs/>
          <w:sz w:val="28"/>
          <w:szCs w:val="28"/>
        </w:rPr>
        <w:t>Электромагнитные явления (5 ч)</w:t>
      </w:r>
    </w:p>
    <w:p w:rsidR="00E01124" w:rsidRPr="00E01124" w:rsidRDefault="00E01124" w:rsidP="00E01124">
      <w:pPr>
        <w:pStyle w:val="aa"/>
        <w:rPr>
          <w:sz w:val="28"/>
          <w:szCs w:val="28"/>
        </w:rPr>
      </w:pPr>
      <w:r w:rsidRPr="00E01124">
        <w:rPr>
          <w:sz w:val="28"/>
          <w:szCs w:val="28"/>
        </w:rPr>
        <w:t xml:space="preserve">Опыт Эрстеда. Магнитное поле. Магнитное поле прямого тока. Магнитное поле катушки с током. Постоянные магниты. </w:t>
      </w:r>
    </w:p>
    <w:p w:rsidR="00E01124" w:rsidRPr="00E01124" w:rsidRDefault="00E01124" w:rsidP="00E01124">
      <w:pPr>
        <w:pStyle w:val="aa"/>
        <w:rPr>
          <w:sz w:val="28"/>
          <w:szCs w:val="28"/>
        </w:rPr>
      </w:pPr>
      <w:r w:rsidRPr="00E01124">
        <w:rPr>
          <w:sz w:val="28"/>
          <w:szCs w:val="28"/>
        </w:rPr>
        <w:t>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E01124" w:rsidRPr="00E01124" w:rsidRDefault="00E01124" w:rsidP="00E01124">
      <w:pPr>
        <w:pStyle w:val="aa"/>
        <w:rPr>
          <w:sz w:val="28"/>
          <w:szCs w:val="28"/>
        </w:rPr>
      </w:pPr>
      <w:r w:rsidRPr="00E01124">
        <w:rPr>
          <w:b/>
          <w:bCs/>
          <w:sz w:val="28"/>
          <w:szCs w:val="28"/>
        </w:rPr>
        <w:t>Предметными результатами обучения</w:t>
      </w:r>
      <w:r w:rsidRPr="00E01124">
        <w:rPr>
          <w:sz w:val="28"/>
          <w:szCs w:val="28"/>
        </w:rPr>
        <w:t xml:space="preserve"> по данной теме являются:</w:t>
      </w:r>
    </w:p>
    <w:p w:rsidR="00E01124" w:rsidRPr="00E01124" w:rsidRDefault="00E01124" w:rsidP="00E01124">
      <w:pPr>
        <w:pStyle w:val="aa"/>
        <w:rPr>
          <w:sz w:val="28"/>
          <w:szCs w:val="28"/>
        </w:rPr>
      </w:pPr>
      <w:r w:rsidRPr="00E01124">
        <w:rPr>
          <w:sz w:val="28"/>
          <w:szCs w:val="28"/>
        </w:rPr>
        <w:t>—понимание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w:t>
      </w:r>
    </w:p>
    <w:p w:rsidR="00E01124" w:rsidRPr="00E01124" w:rsidRDefault="00E01124" w:rsidP="00E01124">
      <w:pPr>
        <w:pStyle w:val="aa"/>
        <w:rPr>
          <w:sz w:val="28"/>
          <w:szCs w:val="28"/>
        </w:rPr>
      </w:pPr>
      <w:r w:rsidRPr="00E01124">
        <w:rPr>
          <w:sz w:val="28"/>
          <w:szCs w:val="28"/>
        </w:rPr>
        <w:t>—владение экспериментальными методами исследования зависимости магнитного действия катушки от силы тока в цепи;</w:t>
      </w:r>
    </w:p>
    <w:p w:rsidR="00E01124" w:rsidRPr="00E01124" w:rsidRDefault="00E01124" w:rsidP="00E01124">
      <w:pPr>
        <w:pStyle w:val="aa"/>
        <w:rPr>
          <w:sz w:val="28"/>
          <w:szCs w:val="28"/>
        </w:rPr>
      </w:pPr>
      <w:r w:rsidRPr="00E01124">
        <w:rPr>
          <w:sz w:val="28"/>
          <w:szCs w:val="28"/>
        </w:rPr>
        <w:t>—умение использовать полученные знания в повседневной жизни (экология, быт, охрана окружающей среды, техника безопасности).</w:t>
      </w:r>
    </w:p>
    <w:p w:rsidR="00E01124" w:rsidRPr="00E01124" w:rsidRDefault="00E01124" w:rsidP="00E01124">
      <w:pPr>
        <w:pStyle w:val="aa"/>
        <w:rPr>
          <w:sz w:val="28"/>
          <w:szCs w:val="28"/>
        </w:rPr>
      </w:pPr>
    </w:p>
    <w:p w:rsidR="00E01124" w:rsidRPr="00E01124" w:rsidRDefault="00E01124" w:rsidP="00E01124">
      <w:pPr>
        <w:pStyle w:val="aa"/>
        <w:rPr>
          <w:sz w:val="28"/>
          <w:szCs w:val="28"/>
        </w:rPr>
      </w:pPr>
      <w:r w:rsidRPr="00E01124">
        <w:rPr>
          <w:b/>
          <w:bCs/>
          <w:sz w:val="28"/>
          <w:szCs w:val="28"/>
        </w:rPr>
        <w:t>Световые явления (10 ч)</w:t>
      </w:r>
    </w:p>
    <w:p w:rsidR="00E01124" w:rsidRPr="00E01124" w:rsidRDefault="00E01124" w:rsidP="00E01124">
      <w:pPr>
        <w:pStyle w:val="aa"/>
        <w:rPr>
          <w:sz w:val="28"/>
          <w:szCs w:val="28"/>
        </w:rPr>
      </w:pPr>
      <w:r w:rsidRPr="00E01124">
        <w:rPr>
          <w:sz w:val="28"/>
          <w:szCs w:val="28"/>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Закон преломления света. Линзы. Фокусное расстояние</w:t>
      </w:r>
    </w:p>
    <w:p w:rsidR="00E01124" w:rsidRPr="00E01124" w:rsidRDefault="00E01124" w:rsidP="00E01124">
      <w:pPr>
        <w:pStyle w:val="aa"/>
        <w:rPr>
          <w:sz w:val="28"/>
          <w:szCs w:val="28"/>
        </w:rPr>
      </w:pPr>
      <w:r w:rsidRPr="00E01124">
        <w:rPr>
          <w:sz w:val="28"/>
          <w:szCs w:val="28"/>
        </w:rPr>
        <w:lastRenderedPageBreak/>
        <w:t>линзы. Оптическая сила линзы. Изображения, даваемые линзой. Глаз как оптическая система. Оптические приборы.</w:t>
      </w:r>
    </w:p>
    <w:p w:rsidR="00E01124" w:rsidRPr="00E01124" w:rsidRDefault="00E01124" w:rsidP="00E01124">
      <w:pPr>
        <w:pStyle w:val="aa"/>
        <w:rPr>
          <w:sz w:val="28"/>
          <w:szCs w:val="28"/>
        </w:rPr>
      </w:pPr>
      <w:r w:rsidRPr="00E01124">
        <w:rPr>
          <w:b/>
          <w:bCs/>
          <w:sz w:val="28"/>
          <w:szCs w:val="28"/>
        </w:rPr>
        <w:t>Предметными результатами обучения</w:t>
      </w:r>
      <w:r w:rsidRPr="00E01124">
        <w:rPr>
          <w:sz w:val="28"/>
          <w:szCs w:val="28"/>
        </w:rPr>
        <w:t xml:space="preserve"> по данной теме являются:</w:t>
      </w:r>
    </w:p>
    <w:p w:rsidR="00E01124" w:rsidRPr="00E01124" w:rsidRDefault="00E01124" w:rsidP="00E01124">
      <w:pPr>
        <w:pStyle w:val="aa"/>
        <w:rPr>
          <w:sz w:val="28"/>
          <w:szCs w:val="28"/>
        </w:rPr>
      </w:pPr>
      <w:r w:rsidRPr="00E01124">
        <w:rPr>
          <w:sz w:val="28"/>
          <w:szCs w:val="28"/>
        </w:rPr>
        <w:t>—понимание и способность объяснять физические явления: прямолинейное распространение света, образование тени и полутени, отражение и преломление света;</w:t>
      </w:r>
    </w:p>
    <w:p w:rsidR="00E01124" w:rsidRPr="00E01124" w:rsidRDefault="00E01124" w:rsidP="00E01124">
      <w:pPr>
        <w:pStyle w:val="aa"/>
        <w:rPr>
          <w:sz w:val="28"/>
          <w:szCs w:val="28"/>
        </w:rPr>
      </w:pPr>
      <w:r w:rsidRPr="00E01124">
        <w:rPr>
          <w:sz w:val="28"/>
          <w:szCs w:val="28"/>
        </w:rPr>
        <w:t>—умение измерять фокусное расстояние собирающей линзы, оптическую силу линзы;</w:t>
      </w:r>
    </w:p>
    <w:p w:rsidR="00E01124" w:rsidRPr="00E01124" w:rsidRDefault="00E01124" w:rsidP="00E01124">
      <w:pPr>
        <w:pStyle w:val="aa"/>
        <w:rPr>
          <w:sz w:val="28"/>
          <w:szCs w:val="28"/>
        </w:rPr>
      </w:pPr>
      <w:r w:rsidRPr="00E01124">
        <w:rPr>
          <w:sz w:val="28"/>
          <w:szCs w:val="28"/>
        </w:rPr>
        <w:t>—владение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w:t>
      </w:r>
    </w:p>
    <w:p w:rsidR="00E01124" w:rsidRPr="00E01124" w:rsidRDefault="00E01124" w:rsidP="00E01124">
      <w:pPr>
        <w:pStyle w:val="aa"/>
        <w:rPr>
          <w:sz w:val="28"/>
          <w:szCs w:val="28"/>
        </w:rPr>
      </w:pPr>
      <w:r w:rsidRPr="00E01124">
        <w:rPr>
          <w:sz w:val="28"/>
          <w:szCs w:val="28"/>
        </w:rPr>
        <w:t>—понимание смысла основных физических законов и умение применять их на практике: закон отражения света, закон преломления света, закон прямолинейного распространения света;</w:t>
      </w:r>
    </w:p>
    <w:p w:rsidR="00E01124" w:rsidRPr="00E01124" w:rsidRDefault="00E01124" w:rsidP="00E01124">
      <w:pPr>
        <w:pStyle w:val="aa"/>
        <w:rPr>
          <w:sz w:val="28"/>
          <w:szCs w:val="28"/>
        </w:rPr>
      </w:pPr>
      <w:r w:rsidRPr="00E01124">
        <w:rPr>
          <w:sz w:val="28"/>
          <w:szCs w:val="28"/>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E01124" w:rsidRPr="00E01124" w:rsidRDefault="00E01124" w:rsidP="00E01124">
      <w:pPr>
        <w:pStyle w:val="aa"/>
        <w:rPr>
          <w:sz w:val="28"/>
          <w:szCs w:val="28"/>
        </w:rPr>
      </w:pPr>
      <w:r w:rsidRPr="00E01124">
        <w:rPr>
          <w:sz w:val="28"/>
          <w:szCs w:val="28"/>
        </w:rPr>
        <w:t>—умение использовать полученные знания в повседневной жизни (экология, быт, охрана окружающей среды).</w:t>
      </w:r>
    </w:p>
    <w:p w:rsidR="00E01124" w:rsidRPr="00E01124" w:rsidRDefault="00E01124" w:rsidP="00E01124">
      <w:pPr>
        <w:pStyle w:val="aa"/>
        <w:rPr>
          <w:sz w:val="28"/>
          <w:szCs w:val="28"/>
        </w:rPr>
      </w:pPr>
    </w:p>
    <w:p w:rsidR="00E01124" w:rsidRPr="00E01124" w:rsidRDefault="00E01124" w:rsidP="00E01124">
      <w:pPr>
        <w:pStyle w:val="aa"/>
        <w:rPr>
          <w:sz w:val="28"/>
          <w:szCs w:val="28"/>
        </w:rPr>
      </w:pPr>
      <w:r w:rsidRPr="00E01124">
        <w:rPr>
          <w:b/>
          <w:bCs/>
          <w:sz w:val="28"/>
          <w:szCs w:val="28"/>
        </w:rPr>
        <w:t>Итоговая контрольная работа (1 ч)</w:t>
      </w:r>
    </w:p>
    <w:p w:rsidR="00E01124" w:rsidRDefault="00E01124" w:rsidP="00E01124">
      <w:pPr>
        <w:pStyle w:val="aa"/>
      </w:pPr>
    </w:p>
    <w:p w:rsidR="00E01124" w:rsidRDefault="00E01124" w:rsidP="00E01124">
      <w:pPr>
        <w:pStyle w:val="aa"/>
        <w:jc w:val="center"/>
      </w:pPr>
    </w:p>
    <w:p w:rsidR="00581527" w:rsidRPr="00581527" w:rsidRDefault="00581527" w:rsidP="00581527">
      <w:pPr>
        <w:spacing w:after="0" w:line="276" w:lineRule="auto"/>
        <w:ind w:left="360"/>
        <w:rPr>
          <w:rFonts w:ascii="Times New Roman" w:eastAsia="Times New Roman" w:hAnsi="Times New Roman" w:cs="Times New Roman"/>
          <w:sz w:val="28"/>
          <w:szCs w:val="28"/>
          <w:lang w:eastAsia="ru-RU"/>
        </w:rPr>
      </w:pPr>
    </w:p>
    <w:p w:rsidR="00581527" w:rsidRPr="00581527" w:rsidRDefault="00581527" w:rsidP="00581527">
      <w:pPr>
        <w:spacing w:after="0" w:line="276" w:lineRule="auto"/>
        <w:ind w:left="360"/>
        <w:rPr>
          <w:rFonts w:ascii="Times New Roman" w:eastAsia="Times New Roman" w:hAnsi="Times New Roman" w:cs="Times New Roman"/>
          <w:sz w:val="28"/>
          <w:szCs w:val="28"/>
          <w:lang w:eastAsia="ru-RU"/>
        </w:rPr>
      </w:pPr>
    </w:p>
    <w:p w:rsidR="00581527" w:rsidRPr="00581527" w:rsidRDefault="00581527" w:rsidP="00581527">
      <w:pPr>
        <w:spacing w:after="0" w:line="276" w:lineRule="auto"/>
        <w:ind w:left="360"/>
        <w:rPr>
          <w:rFonts w:ascii="Times New Roman" w:eastAsia="Times New Roman" w:hAnsi="Times New Roman" w:cs="Times New Roman"/>
          <w:sz w:val="28"/>
          <w:szCs w:val="28"/>
          <w:lang w:eastAsia="ru-RU"/>
        </w:rPr>
      </w:pPr>
    </w:p>
    <w:p w:rsidR="00581527" w:rsidRPr="00581527" w:rsidRDefault="00581527" w:rsidP="00581527">
      <w:pPr>
        <w:spacing w:after="0" w:line="276" w:lineRule="auto"/>
        <w:ind w:left="360"/>
        <w:rPr>
          <w:rFonts w:ascii="Times New Roman" w:eastAsia="Times New Roman" w:hAnsi="Times New Roman" w:cs="Times New Roman"/>
          <w:sz w:val="28"/>
          <w:szCs w:val="28"/>
          <w:lang w:eastAsia="ru-RU"/>
        </w:rPr>
      </w:pPr>
    </w:p>
    <w:p w:rsidR="00D34B20" w:rsidRPr="00711634" w:rsidRDefault="00D34B20" w:rsidP="00D34B20">
      <w:pPr>
        <w:spacing w:after="200" w:line="276" w:lineRule="auto"/>
        <w:rPr>
          <w:rFonts w:ascii="Times New Roman" w:eastAsia="Times New Roman" w:hAnsi="Times New Roman" w:cs="Times New Roman"/>
          <w:b/>
          <w:sz w:val="28"/>
          <w:szCs w:val="28"/>
          <w:lang w:eastAsia="ru-RU"/>
        </w:rPr>
        <w:sectPr w:rsidR="00D34B20" w:rsidRPr="00711634" w:rsidSect="00DE6F96">
          <w:pgSz w:w="11906" w:h="16838"/>
          <w:pgMar w:top="1134" w:right="1701" w:bottom="1134" w:left="851" w:header="709" w:footer="709" w:gutter="0"/>
          <w:cols w:space="708"/>
          <w:docGrid w:linePitch="360"/>
        </w:sectPr>
      </w:pPr>
    </w:p>
    <w:p w:rsidR="00581527" w:rsidRDefault="00581527"/>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134"/>
        <w:gridCol w:w="3402"/>
        <w:gridCol w:w="1559"/>
        <w:gridCol w:w="1559"/>
      </w:tblGrid>
      <w:tr w:rsidR="00711634" w:rsidRPr="0089034F" w:rsidTr="00711634">
        <w:trPr>
          <w:trHeight w:val="413"/>
        </w:trPr>
        <w:tc>
          <w:tcPr>
            <w:tcW w:w="959" w:type="dxa"/>
            <w:vMerge w:val="restart"/>
            <w:vAlign w:val="center"/>
          </w:tcPr>
          <w:p w:rsidR="00711634" w:rsidRPr="00D17B4E" w:rsidRDefault="00711634" w:rsidP="00D17B4E">
            <w:pPr>
              <w:pStyle w:val="a3"/>
              <w:widowControl w:val="0"/>
              <w:jc w:val="center"/>
              <w:rPr>
                <w:rFonts w:ascii="Times New Roman" w:hAnsi="Times New Roman"/>
                <w:b/>
                <w:bCs/>
                <w:sz w:val="24"/>
                <w:szCs w:val="24"/>
              </w:rPr>
            </w:pPr>
            <w:r w:rsidRPr="00D17B4E">
              <w:rPr>
                <w:rFonts w:ascii="Times New Roman" w:hAnsi="Times New Roman"/>
                <w:b/>
                <w:bCs/>
                <w:sz w:val="24"/>
                <w:szCs w:val="24"/>
              </w:rPr>
              <w:t>№ урока</w:t>
            </w:r>
          </w:p>
        </w:tc>
        <w:tc>
          <w:tcPr>
            <w:tcW w:w="1134" w:type="dxa"/>
            <w:vMerge w:val="restart"/>
            <w:vAlign w:val="center"/>
          </w:tcPr>
          <w:p w:rsidR="00711634" w:rsidRPr="00D17B4E" w:rsidRDefault="00711634" w:rsidP="00D17B4E">
            <w:pPr>
              <w:pStyle w:val="a3"/>
              <w:widowControl w:val="0"/>
              <w:jc w:val="center"/>
              <w:rPr>
                <w:rFonts w:ascii="Times New Roman" w:hAnsi="Times New Roman"/>
                <w:b/>
                <w:bCs/>
                <w:sz w:val="24"/>
                <w:szCs w:val="24"/>
              </w:rPr>
            </w:pPr>
            <w:r w:rsidRPr="00D17B4E">
              <w:rPr>
                <w:rFonts w:ascii="Times New Roman" w:hAnsi="Times New Roman"/>
                <w:b/>
                <w:bCs/>
                <w:sz w:val="24"/>
                <w:szCs w:val="24"/>
              </w:rPr>
              <w:t>№ урока в теме</w:t>
            </w:r>
          </w:p>
        </w:tc>
        <w:tc>
          <w:tcPr>
            <w:tcW w:w="3402" w:type="dxa"/>
            <w:vMerge w:val="restart"/>
            <w:vAlign w:val="center"/>
          </w:tcPr>
          <w:p w:rsidR="00711634" w:rsidRPr="00D17B4E" w:rsidRDefault="00711634" w:rsidP="00D17B4E">
            <w:pPr>
              <w:pStyle w:val="a3"/>
              <w:widowControl w:val="0"/>
              <w:jc w:val="center"/>
              <w:rPr>
                <w:rFonts w:ascii="Times New Roman" w:hAnsi="Times New Roman"/>
                <w:b/>
                <w:bCs/>
                <w:sz w:val="24"/>
                <w:szCs w:val="24"/>
              </w:rPr>
            </w:pPr>
            <w:r w:rsidRPr="00D17B4E">
              <w:rPr>
                <w:rFonts w:ascii="Times New Roman" w:hAnsi="Times New Roman"/>
                <w:b/>
                <w:bCs/>
                <w:sz w:val="24"/>
                <w:szCs w:val="24"/>
              </w:rPr>
              <w:t>Тема урока</w:t>
            </w:r>
          </w:p>
        </w:tc>
        <w:tc>
          <w:tcPr>
            <w:tcW w:w="3118" w:type="dxa"/>
            <w:gridSpan w:val="2"/>
            <w:vAlign w:val="center"/>
          </w:tcPr>
          <w:p w:rsidR="00711634" w:rsidRPr="00D17B4E" w:rsidRDefault="00711634" w:rsidP="00D17B4E">
            <w:pPr>
              <w:jc w:val="center"/>
              <w:rPr>
                <w:rFonts w:ascii="Times New Roman" w:hAnsi="Times New Roman" w:cs="Times New Roman"/>
                <w:b/>
                <w:sz w:val="24"/>
                <w:szCs w:val="24"/>
              </w:rPr>
            </w:pPr>
            <w:r w:rsidRPr="00D17B4E">
              <w:rPr>
                <w:rFonts w:ascii="Times New Roman" w:hAnsi="Times New Roman" w:cs="Times New Roman"/>
                <w:b/>
                <w:sz w:val="24"/>
                <w:szCs w:val="24"/>
              </w:rPr>
              <w:t xml:space="preserve">Дата </w:t>
            </w:r>
          </w:p>
        </w:tc>
      </w:tr>
      <w:tr w:rsidR="00711634" w:rsidRPr="0089034F" w:rsidTr="00711634">
        <w:trPr>
          <w:trHeight w:val="412"/>
        </w:trPr>
        <w:tc>
          <w:tcPr>
            <w:tcW w:w="959" w:type="dxa"/>
            <w:vMerge/>
            <w:vAlign w:val="center"/>
          </w:tcPr>
          <w:p w:rsidR="00711634" w:rsidRPr="00D17B4E" w:rsidRDefault="00711634" w:rsidP="00D17B4E">
            <w:pPr>
              <w:pStyle w:val="a3"/>
              <w:widowControl w:val="0"/>
              <w:jc w:val="center"/>
              <w:rPr>
                <w:rFonts w:ascii="Times New Roman" w:hAnsi="Times New Roman"/>
                <w:b/>
                <w:bCs/>
                <w:sz w:val="24"/>
                <w:szCs w:val="24"/>
              </w:rPr>
            </w:pPr>
          </w:p>
        </w:tc>
        <w:tc>
          <w:tcPr>
            <w:tcW w:w="1134" w:type="dxa"/>
            <w:vMerge/>
            <w:vAlign w:val="center"/>
          </w:tcPr>
          <w:p w:rsidR="00711634" w:rsidRPr="00D17B4E" w:rsidRDefault="00711634" w:rsidP="00D17B4E">
            <w:pPr>
              <w:pStyle w:val="a3"/>
              <w:widowControl w:val="0"/>
              <w:jc w:val="center"/>
              <w:rPr>
                <w:rFonts w:ascii="Times New Roman" w:hAnsi="Times New Roman"/>
                <w:b/>
                <w:bCs/>
                <w:sz w:val="24"/>
                <w:szCs w:val="24"/>
              </w:rPr>
            </w:pPr>
          </w:p>
        </w:tc>
        <w:tc>
          <w:tcPr>
            <w:tcW w:w="3402" w:type="dxa"/>
            <w:vMerge/>
            <w:vAlign w:val="center"/>
          </w:tcPr>
          <w:p w:rsidR="00711634" w:rsidRPr="00D17B4E" w:rsidRDefault="00711634" w:rsidP="00D17B4E">
            <w:pPr>
              <w:pStyle w:val="a3"/>
              <w:widowControl w:val="0"/>
              <w:jc w:val="center"/>
              <w:rPr>
                <w:rFonts w:ascii="Times New Roman" w:hAnsi="Times New Roman"/>
                <w:b/>
                <w:bCs/>
                <w:sz w:val="24"/>
                <w:szCs w:val="24"/>
              </w:rPr>
            </w:pPr>
          </w:p>
        </w:tc>
        <w:tc>
          <w:tcPr>
            <w:tcW w:w="1559" w:type="dxa"/>
            <w:vAlign w:val="center"/>
          </w:tcPr>
          <w:p w:rsidR="00711634" w:rsidRPr="00D17B4E" w:rsidRDefault="00711634" w:rsidP="00D17B4E">
            <w:pPr>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1559" w:type="dxa"/>
          </w:tcPr>
          <w:p w:rsidR="00711634" w:rsidRPr="00D17B4E" w:rsidRDefault="00711634" w:rsidP="00D17B4E">
            <w:pPr>
              <w:jc w:val="center"/>
              <w:rPr>
                <w:rFonts w:ascii="Times New Roman" w:hAnsi="Times New Roman" w:cs="Times New Roman"/>
                <w:b/>
                <w:sz w:val="24"/>
                <w:szCs w:val="24"/>
              </w:rPr>
            </w:pPr>
            <w:r>
              <w:rPr>
                <w:rFonts w:ascii="Times New Roman" w:hAnsi="Times New Roman" w:cs="Times New Roman"/>
                <w:b/>
                <w:sz w:val="24"/>
                <w:szCs w:val="24"/>
              </w:rPr>
              <w:t>Факт</w:t>
            </w: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Тепловое движение. Температура</w:t>
            </w:r>
          </w:p>
        </w:tc>
        <w:tc>
          <w:tcPr>
            <w:tcW w:w="1559" w:type="dxa"/>
          </w:tcPr>
          <w:p w:rsidR="00E01124" w:rsidRDefault="00E01124" w:rsidP="00E01124">
            <w:pPr>
              <w:rPr>
                <w:rFonts w:ascii="Arial" w:hAnsi="Arial" w:cs="Arial"/>
                <w:sz w:val="20"/>
                <w:szCs w:val="20"/>
              </w:rPr>
            </w:pPr>
            <w:r>
              <w:rPr>
                <w:rFonts w:ascii="Arial" w:hAnsi="Arial" w:cs="Arial"/>
                <w:sz w:val="20"/>
                <w:szCs w:val="20"/>
              </w:rPr>
              <w:t>03.09.2018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p>
        </w:tc>
        <w:tc>
          <w:tcPr>
            <w:tcW w:w="3402" w:type="dxa"/>
            <w:vAlign w:val="center"/>
          </w:tcPr>
          <w:p w:rsidR="00E01124" w:rsidRPr="00D17B4E" w:rsidRDefault="00E01124" w:rsidP="00E01124">
            <w:pPr>
              <w:tabs>
                <w:tab w:val="right" w:pos="2753"/>
              </w:tabs>
              <w:jc w:val="center"/>
              <w:rPr>
                <w:rFonts w:ascii="Times New Roman" w:hAnsi="Times New Roman" w:cs="Times New Roman"/>
                <w:sz w:val="24"/>
                <w:szCs w:val="24"/>
              </w:rPr>
            </w:pPr>
            <w:r w:rsidRPr="00D17B4E">
              <w:rPr>
                <w:rFonts w:ascii="Times New Roman" w:hAnsi="Times New Roman" w:cs="Times New Roman"/>
                <w:sz w:val="24"/>
                <w:szCs w:val="24"/>
              </w:rPr>
              <w:t>Внутренняя энергия</w:t>
            </w:r>
          </w:p>
        </w:tc>
        <w:tc>
          <w:tcPr>
            <w:tcW w:w="1559" w:type="dxa"/>
          </w:tcPr>
          <w:p w:rsidR="00E01124" w:rsidRDefault="00E01124" w:rsidP="00E01124">
            <w:pPr>
              <w:rPr>
                <w:rFonts w:ascii="Arial" w:hAnsi="Arial" w:cs="Arial"/>
                <w:sz w:val="20"/>
                <w:szCs w:val="20"/>
              </w:rPr>
            </w:pPr>
            <w:r>
              <w:rPr>
                <w:rFonts w:ascii="Arial" w:hAnsi="Arial" w:cs="Arial"/>
                <w:sz w:val="20"/>
                <w:szCs w:val="20"/>
              </w:rPr>
              <w:t>06.09.2018</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Способы изменения внутренней энергии тела</w:t>
            </w:r>
          </w:p>
        </w:tc>
        <w:tc>
          <w:tcPr>
            <w:tcW w:w="1559" w:type="dxa"/>
          </w:tcPr>
          <w:p w:rsidR="00E01124" w:rsidRDefault="00E01124" w:rsidP="00E01124">
            <w:pPr>
              <w:rPr>
                <w:rFonts w:ascii="Arial" w:hAnsi="Arial" w:cs="Arial"/>
                <w:sz w:val="20"/>
                <w:szCs w:val="20"/>
              </w:rPr>
            </w:pPr>
            <w:r>
              <w:rPr>
                <w:rFonts w:ascii="Arial" w:hAnsi="Arial" w:cs="Arial"/>
                <w:sz w:val="20"/>
                <w:szCs w:val="20"/>
              </w:rPr>
              <w:t>10.09.2018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Теплопроводность</w:t>
            </w:r>
          </w:p>
        </w:tc>
        <w:tc>
          <w:tcPr>
            <w:tcW w:w="1559" w:type="dxa"/>
          </w:tcPr>
          <w:p w:rsidR="00E01124" w:rsidRDefault="00E01124" w:rsidP="00E01124">
            <w:pPr>
              <w:rPr>
                <w:rFonts w:ascii="Arial" w:hAnsi="Arial" w:cs="Arial"/>
                <w:sz w:val="20"/>
                <w:szCs w:val="20"/>
              </w:rPr>
            </w:pPr>
            <w:r>
              <w:rPr>
                <w:rFonts w:ascii="Arial" w:hAnsi="Arial" w:cs="Arial"/>
                <w:sz w:val="20"/>
                <w:szCs w:val="20"/>
              </w:rPr>
              <w:t>13.09.2018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Конвекция.</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Излучение</w:t>
            </w:r>
          </w:p>
        </w:tc>
        <w:tc>
          <w:tcPr>
            <w:tcW w:w="1559" w:type="dxa"/>
          </w:tcPr>
          <w:p w:rsidR="00E01124" w:rsidRDefault="00E01124" w:rsidP="00E01124">
            <w:pPr>
              <w:rPr>
                <w:rFonts w:ascii="Arial" w:hAnsi="Arial" w:cs="Arial"/>
                <w:sz w:val="20"/>
                <w:szCs w:val="20"/>
              </w:rPr>
            </w:pPr>
            <w:r>
              <w:rPr>
                <w:rFonts w:ascii="Arial" w:hAnsi="Arial" w:cs="Arial"/>
                <w:sz w:val="20"/>
                <w:szCs w:val="20"/>
              </w:rPr>
              <w:t>17.09.2018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Особенности различных способов теплопередачи. Примеры теплопередачи в природе и технике.</w:t>
            </w:r>
          </w:p>
        </w:tc>
        <w:tc>
          <w:tcPr>
            <w:tcW w:w="1559" w:type="dxa"/>
          </w:tcPr>
          <w:p w:rsidR="00E01124" w:rsidRDefault="00E01124" w:rsidP="00E01124">
            <w:pPr>
              <w:rPr>
                <w:rFonts w:ascii="Arial" w:hAnsi="Arial" w:cs="Arial"/>
                <w:sz w:val="20"/>
                <w:szCs w:val="20"/>
              </w:rPr>
            </w:pPr>
            <w:r>
              <w:rPr>
                <w:rFonts w:ascii="Arial" w:hAnsi="Arial" w:cs="Arial"/>
                <w:sz w:val="20"/>
                <w:szCs w:val="20"/>
              </w:rPr>
              <w:t>20.09.2018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7</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7</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Количество теплоты. Единицы количества теплоты. Лабораторная работа № 1 «Исследование изменения со временем температуры остывающей воды»</w:t>
            </w:r>
          </w:p>
          <w:p w:rsidR="00E01124" w:rsidRPr="00D17B4E" w:rsidRDefault="00E01124" w:rsidP="00E01124">
            <w:pPr>
              <w:jc w:val="center"/>
              <w:rPr>
                <w:rFonts w:ascii="Times New Roman" w:hAnsi="Times New Roman" w:cs="Times New Roman"/>
                <w:sz w:val="24"/>
                <w:szCs w:val="24"/>
              </w:rPr>
            </w:pPr>
          </w:p>
        </w:tc>
        <w:tc>
          <w:tcPr>
            <w:tcW w:w="1559" w:type="dxa"/>
          </w:tcPr>
          <w:p w:rsidR="00E01124" w:rsidRDefault="00E01124" w:rsidP="00E01124">
            <w:pPr>
              <w:rPr>
                <w:rFonts w:ascii="Arial" w:hAnsi="Arial" w:cs="Arial"/>
                <w:sz w:val="20"/>
                <w:szCs w:val="20"/>
              </w:rPr>
            </w:pPr>
            <w:r>
              <w:rPr>
                <w:rFonts w:ascii="Arial" w:hAnsi="Arial" w:cs="Arial"/>
                <w:sz w:val="20"/>
                <w:szCs w:val="20"/>
              </w:rPr>
              <w:t>24.09.2018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8</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8</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Удельная теплоемкость</w:t>
            </w:r>
          </w:p>
        </w:tc>
        <w:tc>
          <w:tcPr>
            <w:tcW w:w="1559" w:type="dxa"/>
          </w:tcPr>
          <w:p w:rsidR="00E01124" w:rsidRDefault="00E01124" w:rsidP="00E01124">
            <w:pPr>
              <w:rPr>
                <w:rFonts w:ascii="Arial" w:hAnsi="Arial" w:cs="Arial"/>
                <w:sz w:val="20"/>
                <w:szCs w:val="20"/>
              </w:rPr>
            </w:pPr>
            <w:r>
              <w:rPr>
                <w:rFonts w:ascii="Arial" w:hAnsi="Arial" w:cs="Arial"/>
                <w:sz w:val="20"/>
                <w:szCs w:val="20"/>
              </w:rPr>
              <w:t>27.09.2018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9</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9</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Расчет количества теплоты, необходимого для нагревания тела или выделяемого им при охлаждении.</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2 «Сравнение количества теплоты при смещении воды разной температуры»</w:t>
            </w:r>
          </w:p>
        </w:tc>
        <w:tc>
          <w:tcPr>
            <w:tcW w:w="1559" w:type="dxa"/>
          </w:tcPr>
          <w:p w:rsidR="00E01124" w:rsidRDefault="00E01124" w:rsidP="00E01124">
            <w:pPr>
              <w:rPr>
                <w:rFonts w:ascii="Arial" w:hAnsi="Arial" w:cs="Arial"/>
                <w:sz w:val="20"/>
                <w:szCs w:val="20"/>
              </w:rPr>
            </w:pPr>
            <w:r>
              <w:rPr>
                <w:rFonts w:ascii="Arial" w:hAnsi="Arial" w:cs="Arial"/>
                <w:sz w:val="20"/>
                <w:szCs w:val="20"/>
              </w:rPr>
              <w:t>01.10.2018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10</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10</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3 «Измерение удельной теплоемкости твердого тела»</w:t>
            </w:r>
          </w:p>
        </w:tc>
        <w:tc>
          <w:tcPr>
            <w:tcW w:w="1559" w:type="dxa"/>
          </w:tcPr>
          <w:p w:rsidR="00E01124" w:rsidRDefault="00E01124" w:rsidP="00E01124">
            <w:pPr>
              <w:rPr>
                <w:rFonts w:ascii="Arial" w:hAnsi="Arial" w:cs="Arial"/>
                <w:sz w:val="20"/>
                <w:szCs w:val="20"/>
              </w:rPr>
            </w:pPr>
            <w:r>
              <w:rPr>
                <w:rFonts w:ascii="Arial" w:hAnsi="Arial" w:cs="Arial"/>
                <w:sz w:val="20"/>
                <w:szCs w:val="20"/>
              </w:rPr>
              <w:t>04.10.2018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11</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11</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Энергия топлива.</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Удельная теплота сгорания.</w:t>
            </w:r>
          </w:p>
        </w:tc>
        <w:tc>
          <w:tcPr>
            <w:tcW w:w="1559" w:type="dxa"/>
          </w:tcPr>
          <w:p w:rsidR="00E01124" w:rsidRDefault="00E01124" w:rsidP="00E01124">
            <w:pPr>
              <w:rPr>
                <w:rFonts w:ascii="Arial" w:hAnsi="Arial" w:cs="Arial"/>
                <w:sz w:val="20"/>
                <w:szCs w:val="20"/>
              </w:rPr>
            </w:pPr>
            <w:r>
              <w:rPr>
                <w:rFonts w:ascii="Arial" w:hAnsi="Arial" w:cs="Arial"/>
                <w:sz w:val="20"/>
                <w:szCs w:val="20"/>
              </w:rPr>
              <w:t>08.10.2018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12</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12</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 xml:space="preserve">Закон сохранения и превращения энергии в </w:t>
            </w:r>
            <w:r w:rsidRPr="00D17B4E">
              <w:rPr>
                <w:rFonts w:ascii="Times New Roman" w:hAnsi="Times New Roman" w:cs="Times New Roman"/>
                <w:sz w:val="24"/>
                <w:szCs w:val="24"/>
              </w:rPr>
              <w:lastRenderedPageBreak/>
              <w:t>механических и тепловых процессах</w:t>
            </w:r>
          </w:p>
        </w:tc>
        <w:tc>
          <w:tcPr>
            <w:tcW w:w="1559" w:type="dxa"/>
          </w:tcPr>
          <w:p w:rsidR="00E01124" w:rsidRDefault="00E01124" w:rsidP="00E01124">
            <w:pPr>
              <w:rPr>
                <w:rFonts w:ascii="Arial" w:hAnsi="Arial" w:cs="Arial"/>
                <w:sz w:val="20"/>
                <w:szCs w:val="20"/>
              </w:rPr>
            </w:pPr>
            <w:r>
              <w:rPr>
                <w:rFonts w:ascii="Arial" w:hAnsi="Arial" w:cs="Arial"/>
                <w:sz w:val="20"/>
                <w:szCs w:val="20"/>
              </w:rPr>
              <w:lastRenderedPageBreak/>
              <w:t>11.10.2018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lastRenderedPageBreak/>
              <w:t>13</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13</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Контрольная работа № 1 «Тепловые явления»</w:t>
            </w:r>
          </w:p>
        </w:tc>
        <w:tc>
          <w:tcPr>
            <w:tcW w:w="1559" w:type="dxa"/>
          </w:tcPr>
          <w:p w:rsidR="00E01124" w:rsidRDefault="00E01124" w:rsidP="00E01124">
            <w:pPr>
              <w:rPr>
                <w:rFonts w:ascii="Arial" w:hAnsi="Arial" w:cs="Arial"/>
                <w:sz w:val="20"/>
                <w:szCs w:val="20"/>
              </w:rPr>
            </w:pPr>
            <w:r>
              <w:rPr>
                <w:rFonts w:ascii="Arial" w:hAnsi="Arial" w:cs="Arial"/>
                <w:sz w:val="20"/>
                <w:szCs w:val="20"/>
              </w:rPr>
              <w:t>15.10.2018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14</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14</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Агрегатные состояния вещества. Плавление и отвердевание кристаллических тел. График плавления и отвердевания</w:t>
            </w:r>
          </w:p>
        </w:tc>
        <w:tc>
          <w:tcPr>
            <w:tcW w:w="1559" w:type="dxa"/>
          </w:tcPr>
          <w:p w:rsidR="00E01124" w:rsidRDefault="00E01124" w:rsidP="00E01124">
            <w:pPr>
              <w:rPr>
                <w:rFonts w:ascii="Arial" w:hAnsi="Arial" w:cs="Arial"/>
                <w:sz w:val="20"/>
                <w:szCs w:val="20"/>
              </w:rPr>
            </w:pPr>
            <w:r>
              <w:rPr>
                <w:rFonts w:ascii="Arial" w:hAnsi="Arial" w:cs="Arial"/>
                <w:sz w:val="20"/>
                <w:szCs w:val="20"/>
              </w:rPr>
              <w:t>18.10.2018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15</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15</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Удельная теплота плавления</w:t>
            </w:r>
          </w:p>
        </w:tc>
        <w:tc>
          <w:tcPr>
            <w:tcW w:w="1559" w:type="dxa"/>
          </w:tcPr>
          <w:p w:rsidR="00E01124" w:rsidRDefault="00E01124" w:rsidP="00E01124">
            <w:pPr>
              <w:rPr>
                <w:rFonts w:ascii="Arial" w:hAnsi="Arial" w:cs="Arial"/>
                <w:sz w:val="20"/>
                <w:szCs w:val="20"/>
              </w:rPr>
            </w:pPr>
            <w:r>
              <w:rPr>
                <w:rFonts w:ascii="Arial" w:hAnsi="Arial" w:cs="Arial"/>
                <w:sz w:val="20"/>
                <w:szCs w:val="20"/>
              </w:rPr>
              <w:t>22.10.2018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16</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16</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Решение задач.</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Кратковременная контрольная работа № 2 «Нагревание и плавление кристаллических тел»</w:t>
            </w:r>
          </w:p>
        </w:tc>
        <w:tc>
          <w:tcPr>
            <w:tcW w:w="1559" w:type="dxa"/>
          </w:tcPr>
          <w:p w:rsidR="00E01124" w:rsidRDefault="00E01124" w:rsidP="00E01124">
            <w:pPr>
              <w:rPr>
                <w:rFonts w:ascii="Arial" w:hAnsi="Arial" w:cs="Arial"/>
                <w:sz w:val="20"/>
                <w:szCs w:val="20"/>
              </w:rPr>
            </w:pPr>
            <w:r>
              <w:rPr>
                <w:rFonts w:ascii="Arial" w:hAnsi="Arial" w:cs="Arial"/>
                <w:sz w:val="20"/>
                <w:szCs w:val="20"/>
              </w:rPr>
              <w:t>25.10.2018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17</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17</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Испарение.  Поглощение энергии при испарении жидкости и выделение ее при конденсации пара</w:t>
            </w:r>
          </w:p>
        </w:tc>
        <w:tc>
          <w:tcPr>
            <w:tcW w:w="1559" w:type="dxa"/>
          </w:tcPr>
          <w:p w:rsidR="00E01124" w:rsidRDefault="00E01124" w:rsidP="00E01124">
            <w:pPr>
              <w:rPr>
                <w:rFonts w:ascii="Arial" w:hAnsi="Arial" w:cs="Arial"/>
                <w:sz w:val="20"/>
                <w:szCs w:val="20"/>
              </w:rPr>
            </w:pPr>
            <w:r>
              <w:rPr>
                <w:rFonts w:ascii="Arial" w:hAnsi="Arial" w:cs="Arial"/>
                <w:sz w:val="20"/>
                <w:szCs w:val="20"/>
              </w:rPr>
              <w:t>08.11.2018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18</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18</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Кипение.</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Удельная теплота парообразования и конденсации</w:t>
            </w:r>
          </w:p>
        </w:tc>
        <w:tc>
          <w:tcPr>
            <w:tcW w:w="1559" w:type="dxa"/>
          </w:tcPr>
          <w:p w:rsidR="00E01124" w:rsidRDefault="00E01124" w:rsidP="00E01124">
            <w:pPr>
              <w:rPr>
                <w:rFonts w:ascii="Arial" w:hAnsi="Arial" w:cs="Arial"/>
                <w:sz w:val="20"/>
                <w:szCs w:val="20"/>
              </w:rPr>
            </w:pPr>
            <w:r>
              <w:rPr>
                <w:rFonts w:ascii="Arial" w:hAnsi="Arial" w:cs="Arial"/>
                <w:sz w:val="20"/>
                <w:szCs w:val="20"/>
              </w:rPr>
              <w:t>12.11.2018</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19</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19</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Решение задач</w:t>
            </w:r>
          </w:p>
        </w:tc>
        <w:tc>
          <w:tcPr>
            <w:tcW w:w="1559" w:type="dxa"/>
          </w:tcPr>
          <w:p w:rsidR="00E01124" w:rsidRDefault="00E01124" w:rsidP="00E01124">
            <w:pPr>
              <w:rPr>
                <w:rFonts w:ascii="Arial" w:hAnsi="Arial" w:cs="Arial"/>
                <w:sz w:val="20"/>
                <w:szCs w:val="20"/>
              </w:rPr>
            </w:pPr>
            <w:r>
              <w:rPr>
                <w:rFonts w:ascii="Arial" w:hAnsi="Arial" w:cs="Arial"/>
                <w:sz w:val="20"/>
                <w:szCs w:val="20"/>
              </w:rPr>
              <w:t>15.11.2018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20</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20</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Влажность воздуха. Способы определения влажности воздуха</w:t>
            </w:r>
          </w:p>
        </w:tc>
        <w:tc>
          <w:tcPr>
            <w:tcW w:w="1559" w:type="dxa"/>
          </w:tcPr>
          <w:p w:rsidR="00E01124" w:rsidRDefault="00E01124" w:rsidP="00E01124">
            <w:pPr>
              <w:rPr>
                <w:rFonts w:ascii="Arial" w:hAnsi="Arial" w:cs="Arial"/>
                <w:sz w:val="20"/>
                <w:szCs w:val="20"/>
              </w:rPr>
            </w:pPr>
            <w:r>
              <w:rPr>
                <w:rFonts w:ascii="Arial" w:hAnsi="Arial" w:cs="Arial"/>
                <w:sz w:val="20"/>
                <w:szCs w:val="20"/>
              </w:rPr>
              <w:t>19.11.2018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21</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21</w:t>
            </w:r>
          </w:p>
        </w:tc>
        <w:tc>
          <w:tcPr>
            <w:tcW w:w="3402" w:type="dxa"/>
            <w:vAlign w:val="center"/>
          </w:tcPr>
          <w:p w:rsidR="00E01124" w:rsidRPr="00D17B4E" w:rsidRDefault="00E01124" w:rsidP="00E01124">
            <w:pPr>
              <w:jc w:val="center"/>
              <w:rPr>
                <w:rFonts w:ascii="Times New Roman" w:hAnsi="Times New Roman" w:cs="Times New Roman"/>
                <w:sz w:val="24"/>
                <w:szCs w:val="24"/>
              </w:rPr>
            </w:pP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Работа газа и пара при расширении. Двигатель внутреннего сгорания</w:t>
            </w:r>
          </w:p>
        </w:tc>
        <w:tc>
          <w:tcPr>
            <w:tcW w:w="1559" w:type="dxa"/>
          </w:tcPr>
          <w:p w:rsidR="00E01124" w:rsidRDefault="00E01124" w:rsidP="00E01124">
            <w:pPr>
              <w:rPr>
                <w:rFonts w:ascii="Arial" w:hAnsi="Arial" w:cs="Arial"/>
                <w:sz w:val="20"/>
                <w:szCs w:val="20"/>
              </w:rPr>
            </w:pPr>
            <w:r>
              <w:rPr>
                <w:rFonts w:ascii="Arial" w:hAnsi="Arial" w:cs="Arial"/>
                <w:sz w:val="20"/>
                <w:szCs w:val="20"/>
              </w:rPr>
              <w:t>22.11.2018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22</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22</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Паровая турбина.</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КПД теплового двигателя</w:t>
            </w:r>
          </w:p>
        </w:tc>
        <w:tc>
          <w:tcPr>
            <w:tcW w:w="1559" w:type="dxa"/>
          </w:tcPr>
          <w:p w:rsidR="00E01124" w:rsidRDefault="00E01124" w:rsidP="00E01124">
            <w:pPr>
              <w:rPr>
                <w:rFonts w:ascii="Arial" w:hAnsi="Arial" w:cs="Arial"/>
                <w:sz w:val="20"/>
                <w:szCs w:val="20"/>
              </w:rPr>
            </w:pPr>
            <w:r>
              <w:rPr>
                <w:rFonts w:ascii="Arial" w:hAnsi="Arial" w:cs="Arial"/>
                <w:sz w:val="20"/>
                <w:szCs w:val="20"/>
              </w:rPr>
              <w:t>26.11.2018</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23</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23</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Решение задач.</w:t>
            </w:r>
          </w:p>
          <w:p w:rsidR="00E01124" w:rsidRPr="00D17B4E" w:rsidRDefault="00E01124" w:rsidP="00E01124">
            <w:pPr>
              <w:jc w:val="center"/>
              <w:rPr>
                <w:rFonts w:ascii="Times New Roman" w:hAnsi="Times New Roman" w:cs="Times New Roman"/>
                <w:sz w:val="24"/>
                <w:szCs w:val="24"/>
              </w:rPr>
            </w:pPr>
          </w:p>
        </w:tc>
        <w:tc>
          <w:tcPr>
            <w:tcW w:w="1559" w:type="dxa"/>
          </w:tcPr>
          <w:p w:rsidR="00E01124" w:rsidRDefault="00E01124" w:rsidP="00E01124">
            <w:pPr>
              <w:rPr>
                <w:rFonts w:ascii="Arial" w:hAnsi="Arial" w:cs="Arial"/>
                <w:sz w:val="20"/>
                <w:szCs w:val="20"/>
              </w:rPr>
            </w:pPr>
            <w:r>
              <w:rPr>
                <w:rFonts w:ascii="Arial" w:hAnsi="Arial" w:cs="Arial"/>
                <w:sz w:val="20"/>
                <w:szCs w:val="20"/>
              </w:rPr>
              <w:t>29.11.2018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24</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24</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Решение задач.</w:t>
            </w:r>
          </w:p>
        </w:tc>
        <w:tc>
          <w:tcPr>
            <w:tcW w:w="1559" w:type="dxa"/>
          </w:tcPr>
          <w:p w:rsidR="00E01124" w:rsidRDefault="00E01124" w:rsidP="00E01124">
            <w:pPr>
              <w:rPr>
                <w:rFonts w:ascii="Arial" w:hAnsi="Arial" w:cs="Arial"/>
                <w:sz w:val="20"/>
                <w:szCs w:val="20"/>
              </w:rPr>
            </w:pPr>
            <w:r>
              <w:rPr>
                <w:rFonts w:ascii="Arial" w:hAnsi="Arial" w:cs="Arial"/>
                <w:sz w:val="20"/>
                <w:szCs w:val="20"/>
              </w:rPr>
              <w:t>03.12.2018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25</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25</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Подготовка к контрольной работе</w:t>
            </w:r>
          </w:p>
        </w:tc>
        <w:tc>
          <w:tcPr>
            <w:tcW w:w="1559" w:type="dxa"/>
          </w:tcPr>
          <w:p w:rsidR="00E01124" w:rsidRDefault="00E01124" w:rsidP="00E01124">
            <w:pPr>
              <w:rPr>
                <w:rFonts w:ascii="Arial" w:hAnsi="Arial" w:cs="Arial"/>
                <w:sz w:val="20"/>
                <w:szCs w:val="20"/>
              </w:rPr>
            </w:pPr>
            <w:r>
              <w:rPr>
                <w:rFonts w:ascii="Arial" w:hAnsi="Arial" w:cs="Arial"/>
                <w:sz w:val="20"/>
                <w:szCs w:val="20"/>
              </w:rPr>
              <w:t>06.12.2018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lastRenderedPageBreak/>
              <w:t>26</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6</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Контрольная работа № 3 «Изменение агрегатных состояний вещества»</w:t>
            </w:r>
          </w:p>
        </w:tc>
        <w:tc>
          <w:tcPr>
            <w:tcW w:w="1559" w:type="dxa"/>
          </w:tcPr>
          <w:p w:rsidR="00E01124" w:rsidRDefault="00E01124" w:rsidP="00E01124">
            <w:pPr>
              <w:rPr>
                <w:rFonts w:ascii="Arial" w:hAnsi="Arial" w:cs="Arial"/>
                <w:sz w:val="20"/>
                <w:szCs w:val="20"/>
              </w:rPr>
            </w:pPr>
            <w:r>
              <w:rPr>
                <w:rFonts w:ascii="Arial" w:hAnsi="Arial" w:cs="Arial"/>
                <w:sz w:val="20"/>
                <w:szCs w:val="20"/>
              </w:rPr>
              <w:t>10.12.2018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27</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Электризация тел при соприкосновении. Взаимодействие заряженных тел. Два рода зарядов.</w:t>
            </w:r>
          </w:p>
        </w:tc>
        <w:tc>
          <w:tcPr>
            <w:tcW w:w="1559" w:type="dxa"/>
          </w:tcPr>
          <w:p w:rsidR="00E01124" w:rsidRDefault="00E01124" w:rsidP="00E01124">
            <w:pPr>
              <w:rPr>
                <w:rFonts w:ascii="Arial" w:hAnsi="Arial" w:cs="Arial"/>
                <w:sz w:val="20"/>
                <w:szCs w:val="20"/>
              </w:rPr>
            </w:pPr>
            <w:r>
              <w:rPr>
                <w:rFonts w:ascii="Arial" w:hAnsi="Arial" w:cs="Arial"/>
                <w:sz w:val="20"/>
                <w:szCs w:val="20"/>
              </w:rPr>
              <w:t>13.12.2018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28</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Электроскоп. Проводники и непроводники электричества</w:t>
            </w:r>
          </w:p>
        </w:tc>
        <w:tc>
          <w:tcPr>
            <w:tcW w:w="1559" w:type="dxa"/>
          </w:tcPr>
          <w:p w:rsidR="00E01124" w:rsidRDefault="00E01124" w:rsidP="00E01124">
            <w:pPr>
              <w:rPr>
                <w:rFonts w:ascii="Arial" w:hAnsi="Arial" w:cs="Arial"/>
                <w:sz w:val="20"/>
                <w:szCs w:val="20"/>
              </w:rPr>
            </w:pPr>
            <w:r>
              <w:rPr>
                <w:rFonts w:ascii="Arial" w:hAnsi="Arial" w:cs="Arial"/>
                <w:sz w:val="20"/>
                <w:szCs w:val="20"/>
              </w:rPr>
              <w:t>17.12.2018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29</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Электрическое поле</w:t>
            </w:r>
          </w:p>
        </w:tc>
        <w:tc>
          <w:tcPr>
            <w:tcW w:w="1559" w:type="dxa"/>
          </w:tcPr>
          <w:p w:rsidR="00E01124" w:rsidRDefault="00E01124" w:rsidP="00E01124">
            <w:pPr>
              <w:rPr>
                <w:rFonts w:ascii="Arial" w:hAnsi="Arial" w:cs="Arial"/>
                <w:sz w:val="20"/>
                <w:szCs w:val="20"/>
              </w:rPr>
            </w:pPr>
            <w:r>
              <w:rPr>
                <w:rFonts w:ascii="Arial" w:hAnsi="Arial" w:cs="Arial"/>
                <w:sz w:val="20"/>
                <w:szCs w:val="20"/>
              </w:rPr>
              <w:t>20.12.2018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30</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Делимость электрического заряда. Строение атомов.</w:t>
            </w:r>
          </w:p>
        </w:tc>
        <w:tc>
          <w:tcPr>
            <w:tcW w:w="1559" w:type="dxa"/>
          </w:tcPr>
          <w:p w:rsidR="00E01124" w:rsidRDefault="00E01124" w:rsidP="00E01124">
            <w:pPr>
              <w:rPr>
                <w:rFonts w:ascii="Arial" w:hAnsi="Arial" w:cs="Arial"/>
                <w:sz w:val="20"/>
                <w:szCs w:val="20"/>
              </w:rPr>
            </w:pPr>
            <w:r>
              <w:rPr>
                <w:rFonts w:ascii="Arial" w:hAnsi="Arial" w:cs="Arial"/>
                <w:sz w:val="20"/>
                <w:szCs w:val="20"/>
              </w:rPr>
              <w:t>24.12.2018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31</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Объяснение электрических явлений</w:t>
            </w:r>
          </w:p>
        </w:tc>
        <w:tc>
          <w:tcPr>
            <w:tcW w:w="1559" w:type="dxa"/>
          </w:tcPr>
          <w:p w:rsidR="00E01124" w:rsidRDefault="00E01124" w:rsidP="00E01124">
            <w:pPr>
              <w:rPr>
                <w:rFonts w:ascii="Arial" w:hAnsi="Arial" w:cs="Arial"/>
                <w:sz w:val="20"/>
                <w:szCs w:val="20"/>
              </w:rPr>
            </w:pPr>
            <w:r>
              <w:rPr>
                <w:rFonts w:ascii="Arial" w:hAnsi="Arial" w:cs="Arial"/>
                <w:sz w:val="20"/>
                <w:szCs w:val="20"/>
              </w:rPr>
              <w:t>27.12.2018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r>
              <w:rPr>
                <w:rFonts w:ascii="Times New Roman" w:hAnsi="Times New Roman"/>
                <w:b/>
                <w:bCs/>
                <w:sz w:val="24"/>
                <w:szCs w:val="24"/>
              </w:rPr>
              <w:t>2</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Электрический ток. Источники электрического тока.</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Кратковременная контрольная работа №4</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(15 мин)</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«Электризация тел. Строение атома»</w:t>
            </w:r>
          </w:p>
          <w:p w:rsidR="00E01124" w:rsidRPr="00D17B4E" w:rsidRDefault="00E01124" w:rsidP="00E01124">
            <w:pPr>
              <w:jc w:val="center"/>
              <w:rPr>
                <w:rFonts w:ascii="Times New Roman" w:hAnsi="Times New Roman" w:cs="Times New Roman"/>
                <w:sz w:val="24"/>
                <w:szCs w:val="24"/>
              </w:rPr>
            </w:pPr>
          </w:p>
        </w:tc>
        <w:tc>
          <w:tcPr>
            <w:tcW w:w="1559" w:type="dxa"/>
          </w:tcPr>
          <w:p w:rsidR="00E01124" w:rsidRDefault="002A6958" w:rsidP="00E01124">
            <w:pPr>
              <w:rPr>
                <w:rFonts w:ascii="Arial" w:hAnsi="Arial" w:cs="Arial"/>
                <w:sz w:val="20"/>
                <w:szCs w:val="20"/>
              </w:rPr>
            </w:pPr>
            <w:r>
              <w:rPr>
                <w:rFonts w:ascii="Arial" w:hAnsi="Arial" w:cs="Arial"/>
                <w:sz w:val="20"/>
                <w:szCs w:val="20"/>
              </w:rPr>
              <w:t>29</w:t>
            </w:r>
            <w:bookmarkStart w:id="0" w:name="_GoBack"/>
            <w:bookmarkEnd w:id="0"/>
            <w:r w:rsidR="00E01124">
              <w:rPr>
                <w:rFonts w:ascii="Arial" w:hAnsi="Arial" w:cs="Arial"/>
                <w:sz w:val="20"/>
                <w:szCs w:val="20"/>
              </w:rPr>
              <w:t>.12.2018</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r>
              <w:rPr>
                <w:rFonts w:ascii="Times New Roman" w:hAnsi="Times New Roman"/>
                <w:b/>
                <w:bCs/>
                <w:sz w:val="24"/>
                <w:szCs w:val="24"/>
              </w:rPr>
              <w:t>3</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7</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Электрическая цепь и ее составные части</w:t>
            </w:r>
          </w:p>
        </w:tc>
        <w:tc>
          <w:tcPr>
            <w:tcW w:w="1559" w:type="dxa"/>
          </w:tcPr>
          <w:p w:rsidR="00E01124" w:rsidRDefault="00E01124" w:rsidP="00E01124">
            <w:pPr>
              <w:rPr>
                <w:rFonts w:ascii="Arial" w:hAnsi="Arial" w:cs="Arial"/>
                <w:sz w:val="20"/>
                <w:szCs w:val="20"/>
              </w:rPr>
            </w:pPr>
            <w:r>
              <w:rPr>
                <w:rFonts w:ascii="Arial" w:hAnsi="Arial" w:cs="Arial"/>
                <w:sz w:val="20"/>
                <w:szCs w:val="20"/>
              </w:rPr>
              <w:t>14.01.2019</w:t>
            </w:r>
          </w:p>
        </w:tc>
        <w:tc>
          <w:tcPr>
            <w:tcW w:w="1559" w:type="dxa"/>
          </w:tcPr>
          <w:p w:rsidR="00E01124" w:rsidRDefault="00E01124" w:rsidP="00E01124">
            <w:pPr>
              <w:rPr>
                <w:rFonts w:ascii="Arial" w:hAnsi="Arial" w:cs="Arial"/>
                <w:sz w:val="20"/>
                <w:szCs w:val="20"/>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r>
              <w:rPr>
                <w:rFonts w:ascii="Times New Roman" w:hAnsi="Times New Roman"/>
                <w:b/>
                <w:bCs/>
                <w:sz w:val="24"/>
                <w:szCs w:val="24"/>
              </w:rPr>
              <w:t>4</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8</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Электрический ток в металлах. Действия электрического тока. Направление тока</w:t>
            </w:r>
          </w:p>
        </w:tc>
        <w:tc>
          <w:tcPr>
            <w:tcW w:w="1559" w:type="dxa"/>
          </w:tcPr>
          <w:p w:rsidR="00E01124" w:rsidRDefault="00E01124" w:rsidP="00E01124">
            <w:pPr>
              <w:rPr>
                <w:rFonts w:ascii="Arial" w:hAnsi="Arial" w:cs="Arial"/>
                <w:sz w:val="20"/>
                <w:szCs w:val="20"/>
              </w:rPr>
            </w:pPr>
            <w:r>
              <w:rPr>
                <w:rFonts w:ascii="Arial" w:hAnsi="Arial" w:cs="Arial"/>
                <w:sz w:val="20"/>
                <w:szCs w:val="20"/>
              </w:rPr>
              <w:t>17.01.2019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r>
              <w:rPr>
                <w:rFonts w:ascii="Times New Roman" w:hAnsi="Times New Roman"/>
                <w:b/>
                <w:bCs/>
                <w:sz w:val="24"/>
                <w:szCs w:val="24"/>
              </w:rPr>
              <w:t>5</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9</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Сила тока. Единицы силы тока</w:t>
            </w:r>
          </w:p>
        </w:tc>
        <w:tc>
          <w:tcPr>
            <w:tcW w:w="1559" w:type="dxa"/>
          </w:tcPr>
          <w:p w:rsidR="00E01124" w:rsidRDefault="00E01124" w:rsidP="00E01124">
            <w:pPr>
              <w:rPr>
                <w:rFonts w:ascii="Arial" w:hAnsi="Arial" w:cs="Arial"/>
                <w:sz w:val="20"/>
                <w:szCs w:val="20"/>
              </w:rPr>
            </w:pPr>
            <w:r>
              <w:rPr>
                <w:rFonts w:ascii="Arial" w:hAnsi="Arial" w:cs="Arial"/>
                <w:sz w:val="20"/>
                <w:szCs w:val="20"/>
              </w:rPr>
              <w:t>21.01.2019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r>
              <w:rPr>
                <w:rFonts w:ascii="Times New Roman" w:hAnsi="Times New Roman"/>
                <w:b/>
                <w:bCs/>
                <w:sz w:val="24"/>
                <w:szCs w:val="24"/>
              </w:rPr>
              <w:t>6</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10</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Амперметр. Изменение силы тока.</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4 « Сборка электрической цепи и измерение силы тока в ее различных участках»</w:t>
            </w:r>
          </w:p>
          <w:p w:rsidR="00E01124" w:rsidRPr="00D17B4E" w:rsidRDefault="00E01124" w:rsidP="00E01124">
            <w:pPr>
              <w:jc w:val="center"/>
              <w:rPr>
                <w:rFonts w:ascii="Times New Roman" w:hAnsi="Times New Roman" w:cs="Times New Roman"/>
                <w:sz w:val="24"/>
                <w:szCs w:val="24"/>
              </w:rPr>
            </w:pPr>
          </w:p>
        </w:tc>
        <w:tc>
          <w:tcPr>
            <w:tcW w:w="1559" w:type="dxa"/>
          </w:tcPr>
          <w:p w:rsidR="00E01124" w:rsidRDefault="00E01124" w:rsidP="00E01124">
            <w:pPr>
              <w:rPr>
                <w:rFonts w:ascii="Arial" w:hAnsi="Arial" w:cs="Arial"/>
                <w:sz w:val="20"/>
                <w:szCs w:val="20"/>
              </w:rPr>
            </w:pPr>
            <w:r>
              <w:rPr>
                <w:rFonts w:ascii="Arial" w:hAnsi="Arial" w:cs="Arial"/>
                <w:sz w:val="20"/>
                <w:szCs w:val="20"/>
              </w:rPr>
              <w:t>24.01.2019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r>
              <w:rPr>
                <w:rFonts w:ascii="Times New Roman" w:hAnsi="Times New Roman"/>
                <w:b/>
                <w:bCs/>
                <w:sz w:val="24"/>
                <w:szCs w:val="24"/>
              </w:rPr>
              <w:t>7</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r>
              <w:rPr>
                <w:rFonts w:ascii="Times New Roman" w:hAnsi="Times New Roman"/>
                <w:b/>
                <w:bCs/>
                <w:sz w:val="24"/>
                <w:szCs w:val="24"/>
              </w:rPr>
              <w:t>1</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 xml:space="preserve">Электрическое напряжение. Единицы напряжения. </w:t>
            </w:r>
            <w:r w:rsidRPr="00D17B4E">
              <w:rPr>
                <w:rFonts w:ascii="Times New Roman" w:hAnsi="Times New Roman" w:cs="Times New Roman"/>
                <w:sz w:val="24"/>
                <w:szCs w:val="24"/>
              </w:rPr>
              <w:lastRenderedPageBreak/>
              <w:t>Вольтметр. Измерение напряжения</w:t>
            </w:r>
          </w:p>
          <w:p w:rsidR="00E01124" w:rsidRPr="00D17B4E" w:rsidRDefault="00E01124" w:rsidP="00E01124">
            <w:pPr>
              <w:jc w:val="center"/>
              <w:rPr>
                <w:rFonts w:ascii="Times New Roman" w:hAnsi="Times New Roman" w:cs="Times New Roman"/>
                <w:sz w:val="24"/>
                <w:szCs w:val="24"/>
              </w:rPr>
            </w:pPr>
          </w:p>
        </w:tc>
        <w:tc>
          <w:tcPr>
            <w:tcW w:w="1559" w:type="dxa"/>
          </w:tcPr>
          <w:p w:rsidR="00E01124" w:rsidRDefault="00E01124" w:rsidP="00E01124">
            <w:pPr>
              <w:rPr>
                <w:rFonts w:ascii="Arial" w:hAnsi="Arial" w:cs="Arial"/>
                <w:sz w:val="20"/>
                <w:szCs w:val="20"/>
              </w:rPr>
            </w:pPr>
            <w:r>
              <w:rPr>
                <w:rFonts w:ascii="Arial" w:hAnsi="Arial" w:cs="Arial"/>
                <w:sz w:val="20"/>
                <w:szCs w:val="20"/>
              </w:rPr>
              <w:lastRenderedPageBreak/>
              <w:t>28.01.2019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lastRenderedPageBreak/>
              <w:t>3</w:t>
            </w:r>
            <w:r>
              <w:rPr>
                <w:rFonts w:ascii="Times New Roman" w:hAnsi="Times New Roman"/>
                <w:b/>
                <w:bCs/>
                <w:sz w:val="24"/>
                <w:szCs w:val="24"/>
              </w:rPr>
              <w:t>8</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12</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Электрическое сопротивление проводников. Единицы сопротивления.</w:t>
            </w:r>
          </w:p>
        </w:tc>
        <w:tc>
          <w:tcPr>
            <w:tcW w:w="1559" w:type="dxa"/>
          </w:tcPr>
          <w:p w:rsidR="00E01124" w:rsidRDefault="00E01124" w:rsidP="00E01124">
            <w:pPr>
              <w:rPr>
                <w:rFonts w:ascii="Arial" w:hAnsi="Arial" w:cs="Arial"/>
                <w:sz w:val="20"/>
                <w:szCs w:val="20"/>
              </w:rPr>
            </w:pPr>
            <w:r>
              <w:rPr>
                <w:rFonts w:ascii="Arial" w:hAnsi="Arial" w:cs="Arial"/>
                <w:sz w:val="20"/>
                <w:szCs w:val="20"/>
              </w:rPr>
              <w:t>31.01.2019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39</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r>
              <w:rPr>
                <w:rFonts w:ascii="Times New Roman" w:hAnsi="Times New Roman"/>
                <w:b/>
                <w:bCs/>
                <w:sz w:val="24"/>
                <w:szCs w:val="24"/>
              </w:rPr>
              <w:t>3</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Зависимость силы тока от напряжения. Закон Ома для участка цепи</w:t>
            </w:r>
          </w:p>
        </w:tc>
        <w:tc>
          <w:tcPr>
            <w:tcW w:w="1559" w:type="dxa"/>
          </w:tcPr>
          <w:p w:rsidR="00E01124" w:rsidRDefault="00E01124" w:rsidP="00E01124">
            <w:pPr>
              <w:rPr>
                <w:rFonts w:ascii="Arial" w:hAnsi="Arial" w:cs="Arial"/>
                <w:sz w:val="20"/>
                <w:szCs w:val="20"/>
              </w:rPr>
            </w:pPr>
            <w:r>
              <w:rPr>
                <w:rFonts w:ascii="Arial" w:hAnsi="Arial" w:cs="Arial"/>
                <w:sz w:val="20"/>
                <w:szCs w:val="20"/>
              </w:rPr>
              <w:t>04.02.2019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0</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r>
              <w:rPr>
                <w:rFonts w:ascii="Times New Roman" w:hAnsi="Times New Roman"/>
                <w:b/>
                <w:bCs/>
                <w:sz w:val="24"/>
                <w:szCs w:val="24"/>
              </w:rPr>
              <w:t>4</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Расчет сопротивления проводников. Удельное сопротивление</w:t>
            </w:r>
          </w:p>
        </w:tc>
        <w:tc>
          <w:tcPr>
            <w:tcW w:w="1559" w:type="dxa"/>
          </w:tcPr>
          <w:p w:rsidR="00E01124" w:rsidRDefault="00E01124" w:rsidP="00E01124">
            <w:pPr>
              <w:rPr>
                <w:rFonts w:ascii="Arial" w:hAnsi="Arial" w:cs="Arial"/>
                <w:sz w:val="20"/>
                <w:szCs w:val="20"/>
              </w:rPr>
            </w:pPr>
            <w:r>
              <w:rPr>
                <w:rFonts w:ascii="Arial" w:hAnsi="Arial" w:cs="Arial"/>
                <w:sz w:val="20"/>
                <w:szCs w:val="20"/>
              </w:rPr>
              <w:t>07.02.2019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1</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r>
              <w:rPr>
                <w:rFonts w:ascii="Times New Roman" w:hAnsi="Times New Roman"/>
                <w:b/>
                <w:bCs/>
                <w:sz w:val="24"/>
                <w:szCs w:val="24"/>
              </w:rPr>
              <w:t>5</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Реостаты.</w:t>
            </w:r>
          </w:p>
        </w:tc>
        <w:tc>
          <w:tcPr>
            <w:tcW w:w="1559" w:type="dxa"/>
          </w:tcPr>
          <w:p w:rsidR="00E01124" w:rsidRDefault="00E01124" w:rsidP="00E01124">
            <w:pPr>
              <w:rPr>
                <w:rFonts w:ascii="Arial" w:hAnsi="Arial" w:cs="Arial"/>
                <w:sz w:val="20"/>
                <w:szCs w:val="20"/>
              </w:rPr>
            </w:pPr>
            <w:r>
              <w:rPr>
                <w:rFonts w:ascii="Arial" w:hAnsi="Arial" w:cs="Arial"/>
                <w:sz w:val="20"/>
                <w:szCs w:val="20"/>
              </w:rPr>
              <w:t>11.02.2019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2</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r>
              <w:rPr>
                <w:rFonts w:ascii="Times New Roman" w:hAnsi="Times New Roman"/>
                <w:b/>
                <w:bCs/>
                <w:sz w:val="24"/>
                <w:szCs w:val="24"/>
              </w:rPr>
              <w:t>6</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7 «Определение сопротивления проводника при помощи амперметра и вольтметра».</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Решение задач</w:t>
            </w:r>
          </w:p>
          <w:p w:rsidR="00E01124" w:rsidRPr="00D17B4E" w:rsidRDefault="00E01124" w:rsidP="00E01124">
            <w:pPr>
              <w:jc w:val="center"/>
              <w:rPr>
                <w:rFonts w:ascii="Times New Roman" w:hAnsi="Times New Roman" w:cs="Times New Roman"/>
                <w:sz w:val="24"/>
                <w:szCs w:val="24"/>
              </w:rPr>
            </w:pPr>
          </w:p>
        </w:tc>
        <w:tc>
          <w:tcPr>
            <w:tcW w:w="1559" w:type="dxa"/>
          </w:tcPr>
          <w:p w:rsidR="00E01124" w:rsidRDefault="00E01124" w:rsidP="00E01124">
            <w:pPr>
              <w:rPr>
                <w:rFonts w:ascii="Arial" w:hAnsi="Arial" w:cs="Arial"/>
                <w:sz w:val="20"/>
                <w:szCs w:val="20"/>
              </w:rPr>
            </w:pPr>
            <w:r>
              <w:rPr>
                <w:rFonts w:ascii="Arial" w:hAnsi="Arial" w:cs="Arial"/>
                <w:sz w:val="20"/>
                <w:szCs w:val="20"/>
              </w:rPr>
              <w:t>14.02.2019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3</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r>
              <w:rPr>
                <w:rFonts w:ascii="Times New Roman" w:hAnsi="Times New Roman"/>
                <w:b/>
                <w:bCs/>
                <w:sz w:val="24"/>
                <w:szCs w:val="24"/>
              </w:rPr>
              <w:t>7</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Последовательное соединение проводников</w:t>
            </w:r>
          </w:p>
        </w:tc>
        <w:tc>
          <w:tcPr>
            <w:tcW w:w="1559" w:type="dxa"/>
          </w:tcPr>
          <w:p w:rsidR="00E01124" w:rsidRDefault="00E01124" w:rsidP="00E01124">
            <w:pPr>
              <w:rPr>
                <w:rFonts w:ascii="Arial" w:hAnsi="Arial" w:cs="Arial"/>
                <w:sz w:val="20"/>
                <w:szCs w:val="20"/>
              </w:rPr>
            </w:pPr>
            <w:r>
              <w:rPr>
                <w:rFonts w:ascii="Arial" w:hAnsi="Arial" w:cs="Arial"/>
                <w:sz w:val="20"/>
                <w:szCs w:val="20"/>
              </w:rPr>
              <w:t>18.02.2019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4</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r>
              <w:rPr>
                <w:rFonts w:ascii="Times New Roman" w:hAnsi="Times New Roman"/>
                <w:b/>
                <w:bCs/>
                <w:sz w:val="24"/>
                <w:szCs w:val="24"/>
              </w:rPr>
              <w:t>8</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Параллельное соединение проводников</w:t>
            </w:r>
          </w:p>
        </w:tc>
        <w:tc>
          <w:tcPr>
            <w:tcW w:w="1559" w:type="dxa"/>
          </w:tcPr>
          <w:p w:rsidR="00E01124" w:rsidRDefault="00E01124" w:rsidP="00E01124">
            <w:pPr>
              <w:rPr>
                <w:rFonts w:ascii="Arial" w:hAnsi="Arial" w:cs="Arial"/>
                <w:sz w:val="20"/>
                <w:szCs w:val="20"/>
              </w:rPr>
            </w:pPr>
            <w:r>
              <w:rPr>
                <w:rFonts w:ascii="Arial" w:hAnsi="Arial" w:cs="Arial"/>
                <w:sz w:val="20"/>
                <w:szCs w:val="20"/>
              </w:rPr>
              <w:t>21.02.2019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5</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19</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Решение задач</w:t>
            </w:r>
          </w:p>
        </w:tc>
        <w:tc>
          <w:tcPr>
            <w:tcW w:w="1559" w:type="dxa"/>
          </w:tcPr>
          <w:p w:rsidR="00E01124" w:rsidRDefault="00E01124" w:rsidP="00E01124">
            <w:pPr>
              <w:rPr>
                <w:rFonts w:ascii="Arial" w:hAnsi="Arial" w:cs="Arial"/>
                <w:sz w:val="20"/>
                <w:szCs w:val="20"/>
              </w:rPr>
            </w:pPr>
            <w:r>
              <w:rPr>
                <w:rFonts w:ascii="Arial" w:hAnsi="Arial" w:cs="Arial"/>
                <w:sz w:val="20"/>
                <w:szCs w:val="20"/>
              </w:rPr>
              <w:t>25.02.2019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6</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0</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Работа электрического тока.</w:t>
            </w:r>
          </w:p>
        </w:tc>
        <w:tc>
          <w:tcPr>
            <w:tcW w:w="1559" w:type="dxa"/>
          </w:tcPr>
          <w:p w:rsidR="00E01124" w:rsidRDefault="00E01124" w:rsidP="00E01124">
            <w:pPr>
              <w:rPr>
                <w:rFonts w:ascii="Arial" w:hAnsi="Arial" w:cs="Arial"/>
                <w:sz w:val="20"/>
                <w:szCs w:val="20"/>
              </w:rPr>
            </w:pPr>
            <w:r>
              <w:rPr>
                <w:rFonts w:ascii="Arial" w:hAnsi="Arial" w:cs="Arial"/>
                <w:sz w:val="20"/>
                <w:szCs w:val="20"/>
              </w:rPr>
              <w:t>28.02.2019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7</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1</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Мощность электрического тока</w:t>
            </w:r>
          </w:p>
        </w:tc>
        <w:tc>
          <w:tcPr>
            <w:tcW w:w="1559" w:type="dxa"/>
          </w:tcPr>
          <w:p w:rsidR="00E01124" w:rsidRDefault="00E01124" w:rsidP="00E01124">
            <w:pPr>
              <w:rPr>
                <w:rFonts w:ascii="Arial" w:hAnsi="Arial" w:cs="Arial"/>
                <w:sz w:val="20"/>
                <w:szCs w:val="20"/>
              </w:rPr>
            </w:pPr>
            <w:r>
              <w:rPr>
                <w:rFonts w:ascii="Arial" w:hAnsi="Arial" w:cs="Arial"/>
                <w:sz w:val="20"/>
                <w:szCs w:val="20"/>
              </w:rPr>
              <w:t>04.03.2019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r>
              <w:rPr>
                <w:rFonts w:ascii="Times New Roman" w:hAnsi="Times New Roman"/>
                <w:b/>
                <w:bCs/>
                <w:sz w:val="24"/>
                <w:szCs w:val="24"/>
              </w:rPr>
              <w:t>8</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2</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8 «Измерение мощности и работы тока в электрической лампе»</w:t>
            </w:r>
          </w:p>
          <w:p w:rsidR="00E01124" w:rsidRPr="00D17B4E" w:rsidRDefault="00E01124" w:rsidP="00E01124">
            <w:pPr>
              <w:jc w:val="center"/>
              <w:rPr>
                <w:rFonts w:ascii="Times New Roman" w:hAnsi="Times New Roman" w:cs="Times New Roman"/>
                <w:sz w:val="24"/>
                <w:szCs w:val="24"/>
              </w:rPr>
            </w:pPr>
            <w:r>
              <w:rPr>
                <w:rFonts w:ascii="Times New Roman" w:hAnsi="Times New Roman" w:cs="Times New Roman"/>
                <w:sz w:val="24"/>
                <w:szCs w:val="24"/>
              </w:rPr>
              <w:t>Решение задач</w:t>
            </w:r>
          </w:p>
        </w:tc>
        <w:tc>
          <w:tcPr>
            <w:tcW w:w="1559" w:type="dxa"/>
          </w:tcPr>
          <w:p w:rsidR="00E01124" w:rsidRDefault="00E01124" w:rsidP="00E01124">
            <w:pPr>
              <w:rPr>
                <w:rFonts w:ascii="Arial" w:hAnsi="Arial" w:cs="Arial"/>
                <w:sz w:val="20"/>
                <w:szCs w:val="20"/>
              </w:rPr>
            </w:pPr>
            <w:r>
              <w:rPr>
                <w:rFonts w:ascii="Arial" w:hAnsi="Arial" w:cs="Arial"/>
                <w:sz w:val="20"/>
                <w:szCs w:val="20"/>
              </w:rPr>
              <w:t>07.03.2019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49</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3</w:t>
            </w:r>
          </w:p>
        </w:tc>
        <w:tc>
          <w:tcPr>
            <w:tcW w:w="3402" w:type="dxa"/>
            <w:vAlign w:val="center"/>
          </w:tcPr>
          <w:p w:rsidR="00E01124" w:rsidRPr="00D17B4E" w:rsidRDefault="00E01124" w:rsidP="00E01124">
            <w:pPr>
              <w:jc w:val="center"/>
              <w:rPr>
                <w:rFonts w:ascii="Times New Roman" w:hAnsi="Times New Roman" w:cs="Times New Roman"/>
                <w:sz w:val="24"/>
                <w:szCs w:val="24"/>
              </w:rPr>
            </w:pP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Нагревание проводников электрическим током. Закон Джоуля – Ленца</w:t>
            </w:r>
          </w:p>
        </w:tc>
        <w:tc>
          <w:tcPr>
            <w:tcW w:w="1559" w:type="dxa"/>
          </w:tcPr>
          <w:p w:rsidR="00E01124" w:rsidRDefault="00E01124" w:rsidP="00E01124">
            <w:pPr>
              <w:rPr>
                <w:rFonts w:ascii="Arial" w:hAnsi="Arial" w:cs="Arial"/>
                <w:sz w:val="20"/>
                <w:szCs w:val="20"/>
              </w:rPr>
            </w:pPr>
            <w:r>
              <w:rPr>
                <w:rFonts w:ascii="Arial" w:hAnsi="Arial" w:cs="Arial"/>
                <w:sz w:val="20"/>
                <w:szCs w:val="20"/>
              </w:rPr>
              <w:t>11.03.2019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0</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4</w:t>
            </w:r>
          </w:p>
        </w:tc>
        <w:tc>
          <w:tcPr>
            <w:tcW w:w="3402" w:type="dxa"/>
            <w:vAlign w:val="center"/>
          </w:tcPr>
          <w:p w:rsidR="00E01124" w:rsidRPr="00D17B4E" w:rsidRDefault="00E01124" w:rsidP="00E01124">
            <w:pPr>
              <w:jc w:val="center"/>
              <w:rPr>
                <w:rFonts w:ascii="Times New Roman" w:hAnsi="Times New Roman" w:cs="Times New Roman"/>
                <w:sz w:val="24"/>
                <w:szCs w:val="24"/>
              </w:rPr>
            </w:pP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 xml:space="preserve">Лампа накаливания. </w:t>
            </w:r>
            <w:r w:rsidRPr="00D17B4E">
              <w:rPr>
                <w:rFonts w:ascii="Times New Roman" w:hAnsi="Times New Roman" w:cs="Times New Roman"/>
                <w:sz w:val="24"/>
                <w:szCs w:val="24"/>
              </w:rPr>
              <w:lastRenderedPageBreak/>
              <w:t>Электрические нагревательные приборы.</w:t>
            </w:r>
          </w:p>
        </w:tc>
        <w:tc>
          <w:tcPr>
            <w:tcW w:w="1559" w:type="dxa"/>
          </w:tcPr>
          <w:p w:rsidR="00E01124" w:rsidRDefault="00E01124" w:rsidP="00E01124">
            <w:pPr>
              <w:rPr>
                <w:rFonts w:ascii="Arial" w:hAnsi="Arial" w:cs="Arial"/>
                <w:sz w:val="20"/>
                <w:szCs w:val="20"/>
              </w:rPr>
            </w:pPr>
            <w:r>
              <w:rPr>
                <w:rFonts w:ascii="Arial" w:hAnsi="Arial" w:cs="Arial"/>
                <w:sz w:val="20"/>
                <w:szCs w:val="20"/>
              </w:rPr>
              <w:lastRenderedPageBreak/>
              <w:t>14.03.2019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lastRenderedPageBreak/>
              <w:t>5</w:t>
            </w:r>
            <w:r>
              <w:rPr>
                <w:rFonts w:ascii="Times New Roman" w:hAnsi="Times New Roman"/>
                <w:b/>
                <w:bCs/>
                <w:sz w:val="24"/>
                <w:szCs w:val="24"/>
              </w:rPr>
              <w:t>1</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5</w:t>
            </w:r>
          </w:p>
        </w:tc>
        <w:tc>
          <w:tcPr>
            <w:tcW w:w="3402" w:type="dxa"/>
            <w:vAlign w:val="center"/>
          </w:tcPr>
          <w:p w:rsidR="00E01124" w:rsidRPr="00D17B4E" w:rsidRDefault="00E01124" w:rsidP="00E01124">
            <w:pPr>
              <w:jc w:val="center"/>
              <w:rPr>
                <w:rFonts w:ascii="Times New Roman" w:hAnsi="Times New Roman" w:cs="Times New Roman"/>
                <w:sz w:val="24"/>
                <w:szCs w:val="24"/>
              </w:rPr>
            </w:pP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Короткое замыкание. Предохранители.</w:t>
            </w:r>
          </w:p>
        </w:tc>
        <w:tc>
          <w:tcPr>
            <w:tcW w:w="1559" w:type="dxa"/>
          </w:tcPr>
          <w:p w:rsidR="00E01124" w:rsidRDefault="00E01124" w:rsidP="00E01124">
            <w:pPr>
              <w:rPr>
                <w:rFonts w:ascii="Arial" w:hAnsi="Arial" w:cs="Arial"/>
                <w:sz w:val="20"/>
                <w:szCs w:val="20"/>
              </w:rPr>
            </w:pPr>
            <w:r>
              <w:rPr>
                <w:rFonts w:ascii="Arial" w:hAnsi="Arial" w:cs="Arial"/>
                <w:sz w:val="20"/>
                <w:szCs w:val="20"/>
              </w:rPr>
              <w:t>18.03.2019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2</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6</w:t>
            </w:r>
          </w:p>
        </w:tc>
        <w:tc>
          <w:tcPr>
            <w:tcW w:w="3402" w:type="dxa"/>
            <w:vAlign w:val="center"/>
          </w:tcPr>
          <w:p w:rsidR="00E01124" w:rsidRPr="00D17B4E" w:rsidRDefault="00E01124" w:rsidP="00E01124">
            <w:pPr>
              <w:jc w:val="center"/>
              <w:rPr>
                <w:rFonts w:ascii="Times New Roman" w:hAnsi="Times New Roman" w:cs="Times New Roman"/>
                <w:sz w:val="24"/>
                <w:szCs w:val="24"/>
              </w:rPr>
            </w:pP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Повторение темы «Электрические явления»</w:t>
            </w:r>
          </w:p>
        </w:tc>
        <w:tc>
          <w:tcPr>
            <w:tcW w:w="1559" w:type="dxa"/>
          </w:tcPr>
          <w:p w:rsidR="00E01124" w:rsidRDefault="00E01124" w:rsidP="00E01124">
            <w:pPr>
              <w:rPr>
                <w:rFonts w:ascii="Arial" w:hAnsi="Arial" w:cs="Arial"/>
                <w:sz w:val="20"/>
                <w:szCs w:val="20"/>
              </w:rPr>
            </w:pPr>
            <w:r>
              <w:rPr>
                <w:rFonts w:ascii="Arial" w:hAnsi="Arial" w:cs="Arial"/>
                <w:sz w:val="20"/>
                <w:szCs w:val="20"/>
              </w:rPr>
              <w:t>21.03.2019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3</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r>
              <w:rPr>
                <w:rFonts w:ascii="Times New Roman" w:hAnsi="Times New Roman"/>
                <w:b/>
                <w:bCs/>
                <w:sz w:val="24"/>
                <w:szCs w:val="24"/>
              </w:rPr>
              <w:t>7</w:t>
            </w:r>
          </w:p>
        </w:tc>
        <w:tc>
          <w:tcPr>
            <w:tcW w:w="3402" w:type="dxa"/>
            <w:vAlign w:val="center"/>
          </w:tcPr>
          <w:p w:rsidR="00E01124" w:rsidRPr="00D17B4E" w:rsidRDefault="00E01124" w:rsidP="00E01124">
            <w:pPr>
              <w:jc w:val="center"/>
              <w:rPr>
                <w:rFonts w:ascii="Times New Roman" w:hAnsi="Times New Roman" w:cs="Times New Roman"/>
                <w:sz w:val="24"/>
                <w:szCs w:val="24"/>
              </w:rPr>
            </w:pP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Контрольная работа № 6 «Электрические явления»</w:t>
            </w:r>
          </w:p>
        </w:tc>
        <w:tc>
          <w:tcPr>
            <w:tcW w:w="1559" w:type="dxa"/>
          </w:tcPr>
          <w:p w:rsidR="00E01124" w:rsidRDefault="00E01124" w:rsidP="00E01124">
            <w:pPr>
              <w:rPr>
                <w:rFonts w:ascii="Arial" w:hAnsi="Arial" w:cs="Arial"/>
                <w:sz w:val="20"/>
                <w:szCs w:val="20"/>
              </w:rPr>
            </w:pPr>
            <w:r>
              <w:rPr>
                <w:rFonts w:ascii="Arial" w:hAnsi="Arial" w:cs="Arial"/>
                <w:sz w:val="20"/>
                <w:szCs w:val="20"/>
              </w:rPr>
              <w:t>01.04.2019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4</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Магнитное поле. Магнитное поле прямого тока. Магнитные линии.</w:t>
            </w:r>
          </w:p>
        </w:tc>
        <w:tc>
          <w:tcPr>
            <w:tcW w:w="1559" w:type="dxa"/>
          </w:tcPr>
          <w:p w:rsidR="00E01124" w:rsidRDefault="00E01124" w:rsidP="00E01124">
            <w:pPr>
              <w:rPr>
                <w:rFonts w:ascii="Arial" w:hAnsi="Arial" w:cs="Arial"/>
                <w:sz w:val="20"/>
                <w:szCs w:val="20"/>
              </w:rPr>
            </w:pPr>
            <w:r>
              <w:rPr>
                <w:rFonts w:ascii="Arial" w:hAnsi="Arial" w:cs="Arial"/>
                <w:sz w:val="20"/>
                <w:szCs w:val="20"/>
              </w:rPr>
              <w:t>04.04.2019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5</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Магнитное поле катушки с током. Электромагниты.</w:t>
            </w:r>
          </w:p>
          <w:p w:rsidR="00E01124" w:rsidRPr="00D17B4E" w:rsidRDefault="00E01124" w:rsidP="00E01124">
            <w:pPr>
              <w:jc w:val="center"/>
              <w:rPr>
                <w:rFonts w:ascii="Times New Roman" w:hAnsi="Times New Roman" w:cs="Times New Roman"/>
                <w:sz w:val="24"/>
                <w:szCs w:val="24"/>
              </w:rPr>
            </w:pP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9 «Сборка электромагнита и испытание его действия»</w:t>
            </w:r>
          </w:p>
        </w:tc>
        <w:tc>
          <w:tcPr>
            <w:tcW w:w="1559" w:type="dxa"/>
          </w:tcPr>
          <w:p w:rsidR="00E01124" w:rsidRDefault="00E01124" w:rsidP="00E01124">
            <w:pPr>
              <w:rPr>
                <w:rFonts w:ascii="Arial" w:hAnsi="Arial" w:cs="Arial"/>
                <w:sz w:val="20"/>
                <w:szCs w:val="20"/>
              </w:rPr>
            </w:pPr>
            <w:r>
              <w:rPr>
                <w:rFonts w:ascii="Arial" w:hAnsi="Arial" w:cs="Arial"/>
                <w:sz w:val="20"/>
                <w:szCs w:val="20"/>
              </w:rPr>
              <w:t>08.04.2019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6</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Применение электромагнитов</w:t>
            </w:r>
          </w:p>
        </w:tc>
        <w:tc>
          <w:tcPr>
            <w:tcW w:w="1559" w:type="dxa"/>
          </w:tcPr>
          <w:p w:rsidR="00E01124" w:rsidRDefault="00E01124" w:rsidP="00E01124">
            <w:pPr>
              <w:rPr>
                <w:rFonts w:ascii="Arial" w:hAnsi="Arial" w:cs="Arial"/>
                <w:sz w:val="20"/>
                <w:szCs w:val="20"/>
              </w:rPr>
            </w:pPr>
            <w:r>
              <w:rPr>
                <w:rFonts w:ascii="Arial" w:hAnsi="Arial" w:cs="Arial"/>
                <w:sz w:val="20"/>
                <w:szCs w:val="20"/>
              </w:rPr>
              <w:t>11.04.2019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7</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Постоянные магниты. Магнитное поле постоянных магнитов. Магнитное поле Земли.</w:t>
            </w:r>
          </w:p>
        </w:tc>
        <w:tc>
          <w:tcPr>
            <w:tcW w:w="1559" w:type="dxa"/>
          </w:tcPr>
          <w:p w:rsidR="00E01124" w:rsidRDefault="00E01124" w:rsidP="00E01124">
            <w:pPr>
              <w:rPr>
                <w:rFonts w:ascii="Arial" w:hAnsi="Arial" w:cs="Arial"/>
                <w:sz w:val="20"/>
                <w:szCs w:val="20"/>
              </w:rPr>
            </w:pPr>
            <w:r>
              <w:rPr>
                <w:rFonts w:ascii="Arial" w:hAnsi="Arial" w:cs="Arial"/>
                <w:sz w:val="20"/>
                <w:szCs w:val="20"/>
              </w:rPr>
              <w:t>15.04.2019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r>
              <w:rPr>
                <w:rFonts w:ascii="Times New Roman" w:hAnsi="Times New Roman"/>
                <w:b/>
                <w:bCs/>
                <w:sz w:val="24"/>
                <w:szCs w:val="24"/>
              </w:rPr>
              <w:t>8</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Действие магнитного поля на проводник с током. Электрический двигатель.</w:t>
            </w:r>
          </w:p>
        </w:tc>
        <w:tc>
          <w:tcPr>
            <w:tcW w:w="1559" w:type="dxa"/>
          </w:tcPr>
          <w:p w:rsidR="00E01124" w:rsidRDefault="00E01124" w:rsidP="00E01124">
            <w:pPr>
              <w:rPr>
                <w:rFonts w:ascii="Arial" w:hAnsi="Arial" w:cs="Arial"/>
                <w:sz w:val="20"/>
                <w:szCs w:val="20"/>
              </w:rPr>
            </w:pPr>
            <w:r>
              <w:rPr>
                <w:rFonts w:ascii="Arial" w:hAnsi="Arial" w:cs="Arial"/>
                <w:sz w:val="20"/>
                <w:szCs w:val="20"/>
              </w:rPr>
              <w:t>18.04.2019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59</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10 «Изучение электрического двигателя постоянного тока (на модели).</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Повторение темы «Электромагнитные явления»</w:t>
            </w:r>
          </w:p>
          <w:p w:rsidR="00E01124" w:rsidRPr="00D17B4E" w:rsidRDefault="00E01124" w:rsidP="00E01124">
            <w:pPr>
              <w:jc w:val="center"/>
              <w:rPr>
                <w:rFonts w:ascii="Times New Roman" w:hAnsi="Times New Roman" w:cs="Times New Roman"/>
                <w:sz w:val="24"/>
                <w:szCs w:val="24"/>
              </w:rPr>
            </w:pPr>
          </w:p>
        </w:tc>
        <w:tc>
          <w:tcPr>
            <w:tcW w:w="1559" w:type="dxa"/>
          </w:tcPr>
          <w:p w:rsidR="00E01124" w:rsidRDefault="00E01124" w:rsidP="00E01124">
            <w:pPr>
              <w:rPr>
                <w:rFonts w:ascii="Arial" w:hAnsi="Arial" w:cs="Arial"/>
                <w:sz w:val="20"/>
                <w:szCs w:val="20"/>
              </w:rPr>
            </w:pPr>
            <w:r>
              <w:rPr>
                <w:rFonts w:ascii="Arial" w:hAnsi="Arial" w:cs="Arial"/>
                <w:sz w:val="20"/>
                <w:szCs w:val="20"/>
              </w:rPr>
              <w:t>22.04.2019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r>
              <w:rPr>
                <w:rFonts w:ascii="Times New Roman" w:hAnsi="Times New Roman"/>
                <w:b/>
                <w:bCs/>
                <w:sz w:val="24"/>
                <w:szCs w:val="24"/>
              </w:rPr>
              <w:t>0</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7</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Устройство электромагнитных приборов.</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 xml:space="preserve">Кратковременная контрольная </w:t>
            </w:r>
            <w:r w:rsidRPr="00D17B4E">
              <w:rPr>
                <w:rFonts w:ascii="Times New Roman" w:hAnsi="Times New Roman" w:cs="Times New Roman"/>
                <w:sz w:val="24"/>
                <w:szCs w:val="24"/>
              </w:rPr>
              <w:lastRenderedPageBreak/>
              <w:t>работа№7 (15-20 мин) «Электромагнитные явления»</w:t>
            </w:r>
          </w:p>
        </w:tc>
        <w:tc>
          <w:tcPr>
            <w:tcW w:w="1559" w:type="dxa"/>
          </w:tcPr>
          <w:p w:rsidR="00E01124" w:rsidRDefault="00E01124" w:rsidP="00E01124">
            <w:pPr>
              <w:rPr>
                <w:rFonts w:ascii="Arial" w:hAnsi="Arial" w:cs="Arial"/>
                <w:sz w:val="20"/>
                <w:szCs w:val="20"/>
              </w:rPr>
            </w:pPr>
            <w:r>
              <w:rPr>
                <w:rFonts w:ascii="Arial" w:hAnsi="Arial" w:cs="Arial"/>
                <w:sz w:val="20"/>
                <w:szCs w:val="20"/>
              </w:rPr>
              <w:lastRenderedPageBreak/>
              <w:t>25.04.2019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lastRenderedPageBreak/>
              <w:t>6</w:t>
            </w:r>
            <w:r>
              <w:rPr>
                <w:rFonts w:ascii="Times New Roman" w:hAnsi="Times New Roman"/>
                <w:b/>
                <w:bCs/>
                <w:sz w:val="24"/>
                <w:szCs w:val="24"/>
              </w:rPr>
              <w:t>1</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1</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Источники света.</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Распространение света</w:t>
            </w:r>
          </w:p>
        </w:tc>
        <w:tc>
          <w:tcPr>
            <w:tcW w:w="1559" w:type="dxa"/>
          </w:tcPr>
          <w:p w:rsidR="00E01124" w:rsidRDefault="00E01124" w:rsidP="00E01124">
            <w:pPr>
              <w:rPr>
                <w:rFonts w:ascii="Arial" w:hAnsi="Arial" w:cs="Arial"/>
                <w:sz w:val="20"/>
                <w:szCs w:val="20"/>
              </w:rPr>
            </w:pPr>
            <w:r>
              <w:rPr>
                <w:rFonts w:ascii="Arial" w:hAnsi="Arial" w:cs="Arial"/>
                <w:sz w:val="20"/>
                <w:szCs w:val="20"/>
              </w:rPr>
              <w:t>29.04.2019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r>
              <w:rPr>
                <w:rFonts w:ascii="Times New Roman" w:hAnsi="Times New Roman"/>
                <w:b/>
                <w:bCs/>
                <w:sz w:val="24"/>
                <w:szCs w:val="24"/>
              </w:rPr>
              <w:t>2</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2</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Отражение света.</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Закон отражения света.</w:t>
            </w:r>
          </w:p>
        </w:tc>
        <w:tc>
          <w:tcPr>
            <w:tcW w:w="1559" w:type="dxa"/>
          </w:tcPr>
          <w:p w:rsidR="00E01124" w:rsidRDefault="00E01124" w:rsidP="00E01124">
            <w:pPr>
              <w:rPr>
                <w:rFonts w:ascii="Arial" w:hAnsi="Arial" w:cs="Arial"/>
                <w:sz w:val="20"/>
                <w:szCs w:val="20"/>
              </w:rPr>
            </w:pPr>
            <w:r>
              <w:rPr>
                <w:rFonts w:ascii="Arial" w:hAnsi="Arial" w:cs="Arial"/>
                <w:sz w:val="20"/>
                <w:szCs w:val="20"/>
              </w:rPr>
              <w:t>06.05.2019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r>
              <w:rPr>
                <w:rFonts w:ascii="Times New Roman" w:hAnsi="Times New Roman"/>
                <w:b/>
                <w:bCs/>
                <w:sz w:val="24"/>
                <w:szCs w:val="24"/>
              </w:rPr>
              <w:t>3</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3</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Плоское зеркало.</w:t>
            </w:r>
          </w:p>
        </w:tc>
        <w:tc>
          <w:tcPr>
            <w:tcW w:w="1559" w:type="dxa"/>
          </w:tcPr>
          <w:p w:rsidR="00E01124" w:rsidRDefault="00E01124" w:rsidP="00E01124">
            <w:pPr>
              <w:rPr>
                <w:rFonts w:ascii="Arial" w:hAnsi="Arial" w:cs="Arial"/>
                <w:sz w:val="20"/>
                <w:szCs w:val="20"/>
              </w:rPr>
            </w:pPr>
            <w:r>
              <w:rPr>
                <w:rFonts w:ascii="Arial" w:hAnsi="Arial" w:cs="Arial"/>
                <w:sz w:val="20"/>
                <w:szCs w:val="20"/>
              </w:rPr>
              <w:t>13.05.2019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r>
              <w:rPr>
                <w:rFonts w:ascii="Times New Roman" w:hAnsi="Times New Roman"/>
                <w:b/>
                <w:bCs/>
                <w:sz w:val="24"/>
                <w:szCs w:val="24"/>
              </w:rPr>
              <w:t>4</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4</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Преломление света</w:t>
            </w:r>
          </w:p>
        </w:tc>
        <w:tc>
          <w:tcPr>
            <w:tcW w:w="1559" w:type="dxa"/>
          </w:tcPr>
          <w:p w:rsidR="00E01124" w:rsidRDefault="00E01124" w:rsidP="00E01124">
            <w:pPr>
              <w:rPr>
                <w:rFonts w:ascii="Arial" w:hAnsi="Arial" w:cs="Arial"/>
                <w:sz w:val="20"/>
                <w:szCs w:val="20"/>
              </w:rPr>
            </w:pPr>
            <w:r>
              <w:rPr>
                <w:rFonts w:ascii="Arial" w:hAnsi="Arial" w:cs="Arial"/>
                <w:sz w:val="20"/>
                <w:szCs w:val="20"/>
              </w:rPr>
              <w:t>16.05.2019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r>
              <w:rPr>
                <w:rFonts w:ascii="Times New Roman" w:hAnsi="Times New Roman"/>
                <w:b/>
                <w:bCs/>
                <w:sz w:val="24"/>
                <w:szCs w:val="24"/>
              </w:rPr>
              <w:t>5</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5</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Линзы.</w:t>
            </w:r>
          </w:p>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Оптическая сила линзы.</w:t>
            </w:r>
          </w:p>
        </w:tc>
        <w:tc>
          <w:tcPr>
            <w:tcW w:w="1559" w:type="dxa"/>
          </w:tcPr>
          <w:p w:rsidR="00E01124" w:rsidRDefault="00E01124" w:rsidP="00E01124">
            <w:pPr>
              <w:rPr>
                <w:rFonts w:ascii="Arial" w:hAnsi="Arial" w:cs="Arial"/>
                <w:sz w:val="20"/>
                <w:szCs w:val="20"/>
              </w:rPr>
            </w:pPr>
            <w:r>
              <w:rPr>
                <w:rFonts w:ascii="Arial" w:hAnsi="Arial" w:cs="Arial"/>
                <w:sz w:val="20"/>
                <w:szCs w:val="20"/>
              </w:rPr>
              <w:t>20.05.2019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r>
              <w:rPr>
                <w:rFonts w:ascii="Times New Roman" w:hAnsi="Times New Roman"/>
                <w:b/>
                <w:bCs/>
                <w:sz w:val="24"/>
                <w:szCs w:val="24"/>
              </w:rPr>
              <w:t>6</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Изображения, даваемые линзой.</w:t>
            </w:r>
          </w:p>
        </w:tc>
        <w:tc>
          <w:tcPr>
            <w:tcW w:w="1559" w:type="dxa"/>
          </w:tcPr>
          <w:p w:rsidR="00E01124" w:rsidRDefault="00E01124" w:rsidP="00E01124">
            <w:pPr>
              <w:rPr>
                <w:rFonts w:ascii="Arial" w:hAnsi="Arial" w:cs="Arial"/>
                <w:sz w:val="20"/>
                <w:szCs w:val="20"/>
              </w:rPr>
            </w:pPr>
            <w:r>
              <w:rPr>
                <w:rFonts w:ascii="Arial" w:hAnsi="Arial" w:cs="Arial"/>
                <w:sz w:val="20"/>
                <w:szCs w:val="20"/>
              </w:rPr>
              <w:t>23.05.2019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6</w:t>
            </w:r>
            <w:r>
              <w:rPr>
                <w:rFonts w:ascii="Times New Roman" w:hAnsi="Times New Roman"/>
                <w:b/>
                <w:bCs/>
                <w:sz w:val="24"/>
                <w:szCs w:val="24"/>
              </w:rPr>
              <w:t>7</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sidRPr="00D17B4E">
              <w:rPr>
                <w:rFonts w:ascii="Times New Roman" w:hAnsi="Times New Roman"/>
                <w:b/>
                <w:bCs/>
                <w:sz w:val="24"/>
                <w:szCs w:val="24"/>
              </w:rPr>
              <w:t>7</w:t>
            </w:r>
          </w:p>
        </w:tc>
        <w:tc>
          <w:tcPr>
            <w:tcW w:w="3402" w:type="dxa"/>
            <w:vAlign w:val="center"/>
          </w:tcPr>
          <w:p w:rsidR="00E01124" w:rsidRPr="00D17B4E" w:rsidRDefault="00E01124" w:rsidP="00E01124">
            <w:pPr>
              <w:jc w:val="center"/>
              <w:rPr>
                <w:rFonts w:ascii="Times New Roman" w:hAnsi="Times New Roman" w:cs="Times New Roman"/>
                <w:sz w:val="24"/>
                <w:szCs w:val="24"/>
              </w:rPr>
            </w:pPr>
            <w:r w:rsidRPr="00D17B4E">
              <w:rPr>
                <w:rFonts w:ascii="Times New Roman" w:hAnsi="Times New Roman" w:cs="Times New Roman"/>
                <w:sz w:val="24"/>
                <w:szCs w:val="24"/>
              </w:rPr>
              <w:t>Лабораторная работа № 11 «Получение изображения при помощи линзы»</w:t>
            </w:r>
          </w:p>
        </w:tc>
        <w:tc>
          <w:tcPr>
            <w:tcW w:w="1559" w:type="dxa"/>
          </w:tcPr>
          <w:p w:rsidR="00E01124" w:rsidRDefault="00E01124" w:rsidP="00E01124">
            <w:pPr>
              <w:rPr>
                <w:rFonts w:ascii="Arial" w:hAnsi="Arial" w:cs="Arial"/>
                <w:sz w:val="20"/>
                <w:szCs w:val="20"/>
              </w:rPr>
            </w:pPr>
            <w:r>
              <w:rPr>
                <w:rFonts w:ascii="Arial" w:hAnsi="Arial" w:cs="Arial"/>
                <w:sz w:val="20"/>
                <w:szCs w:val="20"/>
              </w:rPr>
              <w:t>27.05.2019</w:t>
            </w:r>
          </w:p>
        </w:tc>
        <w:tc>
          <w:tcPr>
            <w:tcW w:w="1559" w:type="dxa"/>
          </w:tcPr>
          <w:p w:rsidR="00E01124" w:rsidRDefault="00E01124" w:rsidP="00E01124">
            <w:pPr>
              <w:rPr>
                <w:rFonts w:ascii="Arial" w:hAnsi="Arial" w:cs="Arial"/>
                <w:sz w:val="20"/>
                <w:szCs w:val="20"/>
                <w:lang w:val="en-US"/>
              </w:rPr>
            </w:pPr>
          </w:p>
        </w:tc>
      </w:tr>
      <w:tr w:rsidR="00E01124" w:rsidRPr="0089034F" w:rsidTr="00711634">
        <w:tc>
          <w:tcPr>
            <w:tcW w:w="959"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68</w:t>
            </w:r>
          </w:p>
        </w:tc>
        <w:tc>
          <w:tcPr>
            <w:tcW w:w="1134" w:type="dxa"/>
            <w:vAlign w:val="center"/>
          </w:tcPr>
          <w:p w:rsidR="00E01124" w:rsidRPr="00D17B4E" w:rsidRDefault="00E01124" w:rsidP="00E01124">
            <w:pPr>
              <w:pStyle w:val="a3"/>
              <w:widowControl w:val="0"/>
              <w:jc w:val="center"/>
              <w:rPr>
                <w:rFonts w:ascii="Times New Roman" w:hAnsi="Times New Roman"/>
                <w:b/>
                <w:bCs/>
                <w:sz w:val="24"/>
                <w:szCs w:val="24"/>
              </w:rPr>
            </w:pPr>
            <w:r>
              <w:rPr>
                <w:rFonts w:ascii="Times New Roman" w:hAnsi="Times New Roman"/>
                <w:b/>
                <w:bCs/>
                <w:sz w:val="24"/>
                <w:szCs w:val="24"/>
              </w:rPr>
              <w:t>8</w:t>
            </w:r>
          </w:p>
        </w:tc>
        <w:tc>
          <w:tcPr>
            <w:tcW w:w="3402" w:type="dxa"/>
            <w:vAlign w:val="center"/>
          </w:tcPr>
          <w:p w:rsidR="00E01124" w:rsidRPr="00D17B4E" w:rsidRDefault="00E01124" w:rsidP="00E01124">
            <w:pPr>
              <w:jc w:val="center"/>
              <w:rPr>
                <w:rFonts w:ascii="Times New Roman" w:hAnsi="Times New Roman" w:cs="Times New Roman"/>
                <w:sz w:val="24"/>
                <w:szCs w:val="24"/>
              </w:rPr>
            </w:pPr>
            <w:r>
              <w:rPr>
                <w:rFonts w:ascii="Times New Roman" w:hAnsi="Times New Roman" w:cs="Times New Roman"/>
                <w:sz w:val="24"/>
                <w:szCs w:val="24"/>
              </w:rPr>
              <w:t>Повторение</w:t>
            </w:r>
          </w:p>
        </w:tc>
        <w:tc>
          <w:tcPr>
            <w:tcW w:w="1559" w:type="dxa"/>
          </w:tcPr>
          <w:p w:rsidR="00E01124" w:rsidRDefault="00E01124" w:rsidP="00E01124">
            <w:pPr>
              <w:rPr>
                <w:rFonts w:ascii="Arial" w:hAnsi="Arial" w:cs="Arial"/>
                <w:sz w:val="20"/>
                <w:szCs w:val="20"/>
              </w:rPr>
            </w:pPr>
            <w:r>
              <w:rPr>
                <w:rFonts w:ascii="Arial" w:hAnsi="Arial" w:cs="Arial"/>
                <w:sz w:val="20"/>
                <w:szCs w:val="20"/>
              </w:rPr>
              <w:t>30.05.2019</w:t>
            </w:r>
          </w:p>
        </w:tc>
        <w:tc>
          <w:tcPr>
            <w:tcW w:w="1559" w:type="dxa"/>
          </w:tcPr>
          <w:p w:rsidR="00E01124" w:rsidRDefault="00E01124" w:rsidP="00E01124">
            <w:pPr>
              <w:rPr>
                <w:rFonts w:ascii="Arial" w:hAnsi="Arial" w:cs="Arial"/>
                <w:sz w:val="20"/>
                <w:szCs w:val="20"/>
                <w:lang w:val="en-US"/>
              </w:rPr>
            </w:pPr>
          </w:p>
        </w:tc>
      </w:tr>
    </w:tbl>
    <w:p w:rsidR="0067493B" w:rsidRDefault="0067493B"/>
    <w:sectPr w:rsidR="0067493B" w:rsidSect="00DE6F96">
      <w:pgSz w:w="11906" w:h="16838"/>
      <w:pgMar w:top="1134" w:right="1701"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2D1" w:rsidRDefault="008B62D1" w:rsidP="00581527">
      <w:pPr>
        <w:spacing w:after="0" w:line="240" w:lineRule="auto"/>
      </w:pPr>
      <w:r>
        <w:separator/>
      </w:r>
    </w:p>
  </w:endnote>
  <w:endnote w:type="continuationSeparator" w:id="0">
    <w:p w:rsidR="008B62D1" w:rsidRDefault="008B62D1" w:rsidP="0058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2D1" w:rsidRDefault="008B62D1" w:rsidP="00581527">
      <w:pPr>
        <w:spacing w:after="0" w:line="240" w:lineRule="auto"/>
      </w:pPr>
      <w:r>
        <w:separator/>
      </w:r>
    </w:p>
  </w:footnote>
  <w:footnote w:type="continuationSeparator" w:id="0">
    <w:p w:rsidR="008B62D1" w:rsidRDefault="008B62D1" w:rsidP="005815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A254A"/>
    <w:multiLevelType w:val="multilevel"/>
    <w:tmpl w:val="72EE9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AA68BE"/>
    <w:multiLevelType w:val="multilevel"/>
    <w:tmpl w:val="F9D2A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401D73"/>
    <w:multiLevelType w:val="hybridMultilevel"/>
    <w:tmpl w:val="B2DACC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A47029"/>
    <w:multiLevelType w:val="multilevel"/>
    <w:tmpl w:val="46EAF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360BC7"/>
    <w:multiLevelType w:val="hybridMultilevel"/>
    <w:tmpl w:val="6BE21F76"/>
    <w:lvl w:ilvl="0" w:tplc="0419000D">
      <w:start w:val="1"/>
      <w:numFmt w:val="bullet"/>
      <w:lvlText w:val=""/>
      <w:lvlJc w:val="left"/>
      <w:pPr>
        <w:tabs>
          <w:tab w:val="num" w:pos="720"/>
        </w:tabs>
        <w:ind w:left="720" w:hanging="360"/>
      </w:pPr>
      <w:rPr>
        <w:rFonts w:ascii="Wingdings" w:hAnsi="Wingdings" w:cs="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8C32562"/>
    <w:multiLevelType w:val="multilevel"/>
    <w:tmpl w:val="B282C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8E77FC"/>
    <w:multiLevelType w:val="hybridMultilevel"/>
    <w:tmpl w:val="CD1080E0"/>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4E7A5FED"/>
    <w:multiLevelType w:val="multilevel"/>
    <w:tmpl w:val="831C2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5EA41FD"/>
    <w:multiLevelType w:val="hybridMultilevel"/>
    <w:tmpl w:val="C662235A"/>
    <w:lvl w:ilvl="0" w:tplc="0419000D">
      <w:start w:val="1"/>
      <w:numFmt w:val="bullet"/>
      <w:lvlText w:val=""/>
      <w:lvlJc w:val="left"/>
      <w:pPr>
        <w:tabs>
          <w:tab w:val="num" w:pos="360"/>
        </w:tabs>
        <w:ind w:left="360"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nsid w:val="6FDB77A3"/>
    <w:multiLevelType w:val="hybridMultilevel"/>
    <w:tmpl w:val="E48C5EEC"/>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B6B14CC"/>
    <w:multiLevelType w:val="multilevel"/>
    <w:tmpl w:val="FA147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10"/>
  </w:num>
  <w:num w:numId="4">
    <w:abstractNumId w:val="8"/>
  </w:num>
  <w:num w:numId="5">
    <w:abstractNumId w:val="6"/>
  </w:num>
  <w:num w:numId="6">
    <w:abstractNumId w:val="4"/>
  </w:num>
  <w:num w:numId="7">
    <w:abstractNumId w:val="9"/>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11DE6"/>
    <w:rsid w:val="000A313E"/>
    <w:rsid w:val="000C795A"/>
    <w:rsid w:val="001E1DA5"/>
    <w:rsid w:val="00211DE6"/>
    <w:rsid w:val="002A6958"/>
    <w:rsid w:val="003227F6"/>
    <w:rsid w:val="003522C0"/>
    <w:rsid w:val="00551B05"/>
    <w:rsid w:val="005547A7"/>
    <w:rsid w:val="00581527"/>
    <w:rsid w:val="00671FB7"/>
    <w:rsid w:val="0067493B"/>
    <w:rsid w:val="00697866"/>
    <w:rsid w:val="006C3555"/>
    <w:rsid w:val="007002A8"/>
    <w:rsid w:val="00711634"/>
    <w:rsid w:val="00842278"/>
    <w:rsid w:val="008B62D1"/>
    <w:rsid w:val="00946D43"/>
    <w:rsid w:val="009805CE"/>
    <w:rsid w:val="00985732"/>
    <w:rsid w:val="00CB062B"/>
    <w:rsid w:val="00CB3430"/>
    <w:rsid w:val="00D17B4E"/>
    <w:rsid w:val="00D34B20"/>
    <w:rsid w:val="00D63C95"/>
    <w:rsid w:val="00D64D7D"/>
    <w:rsid w:val="00DA0CB4"/>
    <w:rsid w:val="00DE6F96"/>
    <w:rsid w:val="00E01124"/>
    <w:rsid w:val="00E92370"/>
    <w:rsid w:val="00EB36B5"/>
    <w:rsid w:val="00F9147C"/>
    <w:rsid w:val="00FF7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AC7607-AEBC-4956-8C5B-2CB56121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B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3522C0"/>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3522C0"/>
    <w:rPr>
      <w:rFonts w:ascii="Courier New" w:eastAsia="Times New Roman" w:hAnsi="Courier New" w:cs="Times New Roman"/>
      <w:sz w:val="20"/>
      <w:szCs w:val="20"/>
      <w:lang w:eastAsia="ru-RU"/>
    </w:rPr>
  </w:style>
  <w:style w:type="paragraph" w:styleId="a5">
    <w:name w:val="header"/>
    <w:basedOn w:val="a"/>
    <w:link w:val="a6"/>
    <w:uiPriority w:val="99"/>
    <w:unhideWhenUsed/>
    <w:rsid w:val="0058152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1527"/>
  </w:style>
  <w:style w:type="paragraph" w:styleId="a7">
    <w:name w:val="footer"/>
    <w:basedOn w:val="a"/>
    <w:link w:val="a8"/>
    <w:uiPriority w:val="99"/>
    <w:unhideWhenUsed/>
    <w:rsid w:val="0058152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1527"/>
  </w:style>
  <w:style w:type="paragraph" w:styleId="a9">
    <w:name w:val="No Spacing"/>
    <w:uiPriority w:val="1"/>
    <w:qFormat/>
    <w:rsid w:val="00DE6F96"/>
    <w:pPr>
      <w:spacing w:after="0" w:line="240" w:lineRule="auto"/>
    </w:pPr>
    <w:rPr>
      <w:rFonts w:ascii="Calibri" w:eastAsia="Calibri" w:hAnsi="Calibri" w:cs="Times New Roman"/>
    </w:rPr>
  </w:style>
  <w:style w:type="paragraph" w:customStyle="1" w:styleId="c2">
    <w:name w:val="c2"/>
    <w:basedOn w:val="a"/>
    <w:rsid w:val="007116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11634"/>
  </w:style>
  <w:style w:type="paragraph" w:customStyle="1" w:styleId="1">
    <w:name w:val="Знак1"/>
    <w:basedOn w:val="a"/>
    <w:rsid w:val="009805CE"/>
    <w:pPr>
      <w:spacing w:line="240" w:lineRule="exact"/>
    </w:pPr>
    <w:rPr>
      <w:rFonts w:ascii="Verdana" w:eastAsia="Times New Roman" w:hAnsi="Verdana" w:cs="Times New Roman"/>
      <w:sz w:val="20"/>
      <w:szCs w:val="20"/>
      <w:lang w:val="en-US"/>
    </w:rPr>
  </w:style>
  <w:style w:type="paragraph" w:styleId="aa">
    <w:name w:val="Normal (Web)"/>
    <w:basedOn w:val="a"/>
    <w:uiPriority w:val="99"/>
    <w:semiHidden/>
    <w:unhideWhenUsed/>
    <w:rsid w:val="00E011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002A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002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19349">
      <w:bodyDiv w:val="1"/>
      <w:marLeft w:val="0"/>
      <w:marRight w:val="0"/>
      <w:marTop w:val="0"/>
      <w:marBottom w:val="0"/>
      <w:divBdr>
        <w:top w:val="none" w:sz="0" w:space="0" w:color="auto"/>
        <w:left w:val="none" w:sz="0" w:space="0" w:color="auto"/>
        <w:bottom w:val="none" w:sz="0" w:space="0" w:color="auto"/>
        <w:right w:val="none" w:sz="0" w:space="0" w:color="auto"/>
      </w:divBdr>
    </w:div>
    <w:div w:id="644239771">
      <w:bodyDiv w:val="1"/>
      <w:marLeft w:val="0"/>
      <w:marRight w:val="0"/>
      <w:marTop w:val="0"/>
      <w:marBottom w:val="0"/>
      <w:divBdr>
        <w:top w:val="none" w:sz="0" w:space="0" w:color="auto"/>
        <w:left w:val="none" w:sz="0" w:space="0" w:color="auto"/>
        <w:bottom w:val="none" w:sz="0" w:space="0" w:color="auto"/>
        <w:right w:val="none" w:sz="0" w:space="0" w:color="auto"/>
      </w:divBdr>
    </w:div>
    <w:div w:id="11847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2915</Words>
  <Characters>16616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дом</cp:lastModifiedBy>
  <cp:revision>13</cp:revision>
  <cp:lastPrinted>2018-08-24T05:15:00Z</cp:lastPrinted>
  <dcterms:created xsi:type="dcterms:W3CDTF">2017-03-12T18:33:00Z</dcterms:created>
  <dcterms:modified xsi:type="dcterms:W3CDTF">2018-08-24T05:15:00Z</dcterms:modified>
</cp:coreProperties>
</file>